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:rsidR="006E6EA5" w:rsidRDefault="006E6EA5" w:rsidP="006E6EA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0C98" w:rsidRDefault="00A727C3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</w:p>
    <w:p w:rsidR="005C0C98" w:rsidRPr="005C0C98" w:rsidRDefault="005C0C98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687" w:rsidRPr="002E5C79" w:rsidRDefault="00A727C3" w:rsidP="00BE3C19">
      <w:pPr>
        <w:pStyle w:val="ConsPlusNormal"/>
        <w:ind w:firstLine="709"/>
        <w:contextualSpacing/>
        <w:jc w:val="both"/>
      </w:pPr>
      <w:r w:rsidRPr="00487E5B">
        <w:t xml:space="preserve">В </w:t>
      </w:r>
      <w:r>
        <w:t xml:space="preserve">соответствии с решением Ставропольской городской Думы                     </w:t>
      </w:r>
      <w:r w:rsidRPr="008727C8">
        <w:t xml:space="preserve">от </w:t>
      </w:r>
      <w:r w:rsidR="008714DB">
        <w:t>09</w:t>
      </w:r>
      <w:r w:rsidRPr="008727C8">
        <w:t xml:space="preserve"> декаб</w:t>
      </w:r>
      <w:r>
        <w:t>ря 20</w:t>
      </w:r>
      <w:r w:rsidR="008714DB">
        <w:t>20</w:t>
      </w:r>
      <w:r>
        <w:t xml:space="preserve"> г. № </w:t>
      </w:r>
      <w:r w:rsidR="007F6EEB">
        <w:t>506</w:t>
      </w:r>
      <w:r>
        <w:t xml:space="preserve"> </w:t>
      </w:r>
      <w:r w:rsidRPr="008727C8">
        <w:t>«О бюджете города Ставрополя на 202</w:t>
      </w:r>
      <w:r w:rsidR="008714DB">
        <w:t>1</w:t>
      </w:r>
      <w:r w:rsidRPr="008727C8">
        <w:t xml:space="preserve"> год </w:t>
      </w:r>
      <w:r>
        <w:t xml:space="preserve">                  </w:t>
      </w:r>
      <w:r w:rsidRPr="008727C8">
        <w:t>и плановый период 202</w:t>
      </w:r>
      <w:r w:rsidR="008714DB">
        <w:t>2</w:t>
      </w:r>
      <w:r w:rsidRPr="008727C8">
        <w:t xml:space="preserve"> и 202</w:t>
      </w:r>
      <w:r w:rsidR="008714DB">
        <w:t>3</w:t>
      </w:r>
      <w:r w:rsidRPr="008727C8">
        <w:t xml:space="preserve"> годов»</w:t>
      </w:r>
      <w:r>
        <w:t xml:space="preserve">, в целях уточнения </w:t>
      </w:r>
      <w:r w:rsidRPr="008727C8">
        <w:t>показателей (индикаторов) достижения целей и показателей решения задач подпрограмм муниципальной программы</w:t>
      </w:r>
    </w:p>
    <w:p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7C3" w:rsidRDefault="00B90687" w:rsidP="00A727C3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A727C3">
        <w:t>Внести в муниципальную программу «Развитие образования                           в городе Ставрополе», утвержденную постановлением администрации города Ставрополя от 12.11.2019 № 3183 «Об утверждении муниципальной программы «Развитие образования в городе Ставрополе» (далее – Программа), следующие изменения:</w:t>
      </w:r>
    </w:p>
    <w:p w:rsidR="00A727C3" w:rsidRDefault="00A727C3" w:rsidP="00D02579">
      <w:pPr>
        <w:pStyle w:val="ConsPlusNormal"/>
        <w:ind w:firstLine="709"/>
        <w:contextualSpacing/>
        <w:jc w:val="both"/>
      </w:pPr>
      <w:r>
        <w:t>1) </w:t>
      </w:r>
      <w:r w:rsidR="00D02579">
        <w:t>позицию «Объемы и источники финансового обеспечения Программы» паспорта Программы изложить в следующей редакции: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«объем финансирования Программы составляет </w:t>
      </w:r>
      <w:r w:rsidR="00B8465E">
        <w:t>34</w:t>
      </w:r>
      <w:r w:rsidR="00C34932">
        <w:t> </w:t>
      </w:r>
      <w:r w:rsidR="004C1A71">
        <w:t>274</w:t>
      </w:r>
      <w:r w:rsidR="00C34932">
        <w:t> </w:t>
      </w:r>
      <w:r w:rsidR="004C1A71">
        <w:t>252</w:t>
      </w:r>
      <w:r>
        <w:t>,</w:t>
      </w:r>
      <w:r w:rsidR="004C1A71">
        <w:t>13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5</w:t>
      </w:r>
      <w:r w:rsidR="00C34932">
        <w:t> </w:t>
      </w:r>
      <w:r w:rsidR="002A7B2C">
        <w:t>400</w:t>
      </w:r>
      <w:r w:rsidR="00C34932">
        <w:t> </w:t>
      </w:r>
      <w:r w:rsidR="002A7B2C">
        <w:t>447</w:t>
      </w:r>
      <w:r>
        <w:t>,</w:t>
      </w:r>
      <w:r w:rsidR="002A7B2C">
        <w:t>79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013A3A">
        <w:t>6</w:t>
      </w:r>
      <w:r w:rsidR="00C34932">
        <w:t> </w:t>
      </w:r>
      <w:r w:rsidR="004C1A71">
        <w:t>881</w:t>
      </w:r>
      <w:r w:rsidR="00C34932">
        <w:t> </w:t>
      </w:r>
      <w:r w:rsidR="004C1A71">
        <w:t>177</w:t>
      </w:r>
      <w:r>
        <w:t>,</w:t>
      </w:r>
      <w:r w:rsidR="004C1A71">
        <w:t>00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4C1A71">
        <w:t>6</w:t>
      </w:r>
      <w:r w:rsidR="00C34932">
        <w:t> </w:t>
      </w:r>
      <w:r w:rsidR="004C1A71">
        <w:t>847</w:t>
      </w:r>
      <w:r w:rsidR="00C34932">
        <w:t> </w:t>
      </w:r>
      <w:r w:rsidR="004C1A71">
        <w:t>537</w:t>
      </w:r>
      <w:r>
        <w:t>,</w:t>
      </w:r>
      <w:r w:rsidR="004C1A71">
        <w:t>20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B8465E">
        <w:t>5</w:t>
      </w:r>
      <w:r w:rsidR="00C34932">
        <w:t> </w:t>
      </w:r>
      <w:r w:rsidR="00B8465E">
        <w:t>225</w:t>
      </w:r>
      <w:r w:rsidR="00C34932">
        <w:t> </w:t>
      </w:r>
      <w:r w:rsidR="00B8465E">
        <w:t>108</w:t>
      </w:r>
      <w:r w:rsidR="00C34932">
        <w:t>,</w:t>
      </w:r>
      <w:r w:rsidR="00B8465E">
        <w:t>60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E5407E">
        <w:t xml:space="preserve">4 959 990,77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E5407E">
        <w:t xml:space="preserve">4 959 990,77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</w:t>
      </w:r>
      <w:r w:rsidR="00C34932">
        <w:t> </w:t>
      </w:r>
      <w:r w:rsidR="004C1A71">
        <w:t>165</w:t>
      </w:r>
      <w:r w:rsidR="00C34932">
        <w:t> </w:t>
      </w:r>
      <w:r w:rsidR="004C1A71">
        <w:t>449</w:t>
      </w:r>
      <w:r>
        <w:t>,</w:t>
      </w:r>
      <w:r w:rsidR="004C1A71">
        <w:t>93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C34932">
        <w:t> 034 </w:t>
      </w:r>
      <w:r w:rsidR="002A7B2C">
        <w:t>625</w:t>
      </w:r>
      <w:r>
        <w:t>,</w:t>
      </w:r>
      <w:r w:rsidR="007F6EEB">
        <w:t>58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C34932">
        <w:t> </w:t>
      </w:r>
      <w:r w:rsidR="004C1A71">
        <w:t>334</w:t>
      </w:r>
      <w:r w:rsidR="00C34932">
        <w:t> </w:t>
      </w:r>
      <w:r w:rsidR="004C1A71">
        <w:t>730</w:t>
      </w:r>
      <w:r>
        <w:t>,</w:t>
      </w:r>
      <w:r w:rsidR="004C1A71">
        <w:t>25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013A3A">
        <w:t>1</w:t>
      </w:r>
      <w:r w:rsidR="00C34932">
        <w:t> </w:t>
      </w:r>
      <w:r w:rsidR="004C1A71">
        <w:t>964</w:t>
      </w:r>
      <w:r w:rsidR="00C34932">
        <w:t> </w:t>
      </w:r>
      <w:r w:rsidR="004C1A71">
        <w:t>049</w:t>
      </w:r>
      <w:r>
        <w:t>,</w:t>
      </w:r>
      <w:r w:rsidR="004C1A71">
        <w:t>20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E5407E">
        <w:t>1</w:t>
      </w:r>
      <w:r w:rsidR="00C34932">
        <w:t> </w:t>
      </w:r>
      <w:r w:rsidR="00B8465E">
        <w:t>945</w:t>
      </w:r>
      <w:r w:rsidR="00C34932">
        <w:t> </w:t>
      </w:r>
      <w:r w:rsidR="00B8465E">
        <w:t>782</w:t>
      </w:r>
      <w:r w:rsidR="00C34932">
        <w:t>,</w:t>
      </w:r>
      <w:r w:rsidR="00B8465E">
        <w:t>42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E5407E">
        <w:t xml:space="preserve">1 943 131,24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E5407E">
        <w:t xml:space="preserve">1 943 131,24 </w:t>
      </w:r>
      <w:r>
        <w:t>тыс. рублей;</w:t>
      </w:r>
    </w:p>
    <w:p w:rsidR="00A727C3" w:rsidRDefault="002609C7" w:rsidP="002609C7">
      <w:pPr>
        <w:pStyle w:val="ConsPlusNormal"/>
        <w:ind w:firstLine="709"/>
        <w:contextualSpacing/>
        <w:jc w:val="both"/>
      </w:pPr>
      <w:r>
        <w:t>за счет</w:t>
      </w:r>
      <w:r w:rsidR="00151AF8">
        <w:t xml:space="preserve"> </w:t>
      </w:r>
      <w:r w:rsidR="00A727C3">
        <w:t>средств бюджета Ставропольского края объем финансирования</w:t>
      </w:r>
      <w:r>
        <w:t xml:space="preserve"> </w:t>
      </w:r>
      <w:r w:rsidR="00A727C3">
        <w:t xml:space="preserve">составляет </w:t>
      </w:r>
      <w:r w:rsidR="00B8465E">
        <w:t>22</w:t>
      </w:r>
      <w:r w:rsidR="00C34932" w:rsidRPr="0096533F">
        <w:t> </w:t>
      </w:r>
      <w:r w:rsidR="004C1A71">
        <w:t>108</w:t>
      </w:r>
      <w:r w:rsidR="00C34932">
        <w:t> </w:t>
      </w:r>
      <w:r w:rsidR="004C1A71">
        <w:t>802</w:t>
      </w:r>
      <w:r w:rsidR="00A727C3">
        <w:t>,</w:t>
      </w:r>
      <w:r w:rsidR="004C1A71">
        <w:t>20</w:t>
      </w:r>
      <w:r w:rsidR="00A727C3"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lastRenderedPageBreak/>
        <w:t>2020 год – 3</w:t>
      </w:r>
      <w:r w:rsidR="00C34932">
        <w:t> </w:t>
      </w:r>
      <w:r w:rsidR="002A7B2C">
        <w:t>365</w:t>
      </w:r>
      <w:r w:rsidR="00C34932">
        <w:t> </w:t>
      </w:r>
      <w:r w:rsidR="002A7B2C">
        <w:t>822</w:t>
      </w:r>
      <w:r>
        <w:t>,</w:t>
      </w:r>
      <w:r w:rsidR="002A7B2C">
        <w:t>2</w:t>
      </w:r>
      <w:r w:rsidR="007F6EEB">
        <w:t>1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4</w:t>
      </w:r>
      <w:r w:rsidR="00C34932">
        <w:t> </w:t>
      </w:r>
      <w:r w:rsidR="004C1A71">
        <w:t>546</w:t>
      </w:r>
      <w:r w:rsidR="00C34932">
        <w:t> </w:t>
      </w:r>
      <w:r w:rsidR="004C1A71">
        <w:t>446</w:t>
      </w:r>
      <w:r>
        <w:t>,</w:t>
      </w:r>
      <w:r w:rsidR="004C1A71">
        <w:t>75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4C1A71">
        <w:t>4</w:t>
      </w:r>
      <w:r w:rsidR="00C34932">
        <w:t> </w:t>
      </w:r>
      <w:r w:rsidR="004C1A71">
        <w:t>883</w:t>
      </w:r>
      <w:r w:rsidR="00C34932">
        <w:t> </w:t>
      </w:r>
      <w:r w:rsidR="004C1A71">
        <w:t>488</w:t>
      </w:r>
      <w:r>
        <w:t>,</w:t>
      </w:r>
      <w:r w:rsidR="004C1A71">
        <w:t>00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013A3A">
        <w:t>3</w:t>
      </w:r>
      <w:r w:rsidR="00C34932">
        <w:t> </w:t>
      </w:r>
      <w:r w:rsidR="00B8465E">
        <w:t>279</w:t>
      </w:r>
      <w:r w:rsidR="00C34932">
        <w:t> </w:t>
      </w:r>
      <w:r w:rsidR="00B8465E">
        <w:t>326</w:t>
      </w:r>
      <w:r w:rsidR="00C34932">
        <w:t>,</w:t>
      </w:r>
      <w:r w:rsidR="00B8465E">
        <w:t>18</w:t>
      </w:r>
      <w:r w:rsidR="00C34932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>3 016 859,</w:t>
      </w:r>
      <w:r w:rsidR="00E5407E">
        <w:t>53</w:t>
      </w:r>
      <w:r w:rsidR="00013A3A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>3 016 859,</w:t>
      </w:r>
      <w:r w:rsidR="00E5407E">
        <w:t>53</w:t>
      </w:r>
      <w:r w:rsidR="00013A3A">
        <w:t xml:space="preserve"> </w:t>
      </w:r>
      <w:r>
        <w:t>тыс. рублей.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Объем финансирования подпрограммы «Организация дошкольного, общего и дополнительного образования» составляет </w:t>
      </w:r>
      <w:r w:rsidR="00013A3A">
        <w:t>29</w:t>
      </w:r>
      <w:r w:rsidR="009D2F3D">
        <w:t> </w:t>
      </w:r>
      <w:r w:rsidR="004C1A71">
        <w:t>703</w:t>
      </w:r>
      <w:r w:rsidR="009D2F3D">
        <w:t> </w:t>
      </w:r>
      <w:r w:rsidR="004C1A71">
        <w:t>039</w:t>
      </w:r>
      <w:r>
        <w:t>,</w:t>
      </w:r>
      <w:r w:rsidR="004C1A71">
        <w:t>13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4</w:t>
      </w:r>
      <w:r w:rsidR="009D2F3D">
        <w:t> </w:t>
      </w:r>
      <w:r w:rsidR="002A7B2C">
        <w:t>594</w:t>
      </w:r>
      <w:r w:rsidR="009D2F3D">
        <w:t> </w:t>
      </w:r>
      <w:r w:rsidR="002A7B2C">
        <w:t>499</w:t>
      </w:r>
      <w:r>
        <w:t>,</w:t>
      </w:r>
      <w:r w:rsidR="002A7B2C">
        <w:t>25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E5407E">
        <w:t>5</w:t>
      </w:r>
      <w:r w:rsidR="009D2F3D">
        <w:t> </w:t>
      </w:r>
      <w:r w:rsidR="004C1A71">
        <w:t>342</w:t>
      </w:r>
      <w:r w:rsidR="009D2F3D">
        <w:t> </w:t>
      </w:r>
      <w:r w:rsidR="004C1A71">
        <w:t>100</w:t>
      </w:r>
      <w:r w:rsidR="009D2F3D">
        <w:t>,</w:t>
      </w:r>
      <w:r w:rsidR="004C1A71">
        <w:t>69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2022 год – 4</w:t>
      </w:r>
      <w:r w:rsidR="009D2F3D">
        <w:t> </w:t>
      </w:r>
      <w:r w:rsidR="00332A21">
        <w:t>886</w:t>
      </w:r>
      <w:r w:rsidR="009D2F3D">
        <w:t> </w:t>
      </w:r>
      <w:r w:rsidR="00332A21">
        <w:t>466</w:t>
      </w:r>
      <w:r>
        <w:t>,</w:t>
      </w:r>
      <w:r w:rsidR="00332A21">
        <w:t>88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E5407E">
        <w:t>4</w:t>
      </w:r>
      <w:r w:rsidR="009D2F3D">
        <w:t> </w:t>
      </w:r>
      <w:r w:rsidR="00E5407E">
        <w:t>959</w:t>
      </w:r>
      <w:r w:rsidR="009D2F3D">
        <w:t> </w:t>
      </w:r>
      <w:r w:rsidR="00E5407E">
        <w:t>990</w:t>
      </w:r>
      <w:r w:rsidR="009D2F3D">
        <w:t>,</w:t>
      </w:r>
      <w:r w:rsidR="00E5407E">
        <w:t>77</w:t>
      </w:r>
      <w:r w:rsidR="009D2F3D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E5407E">
        <w:t xml:space="preserve">4 959 990,77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E5407E">
        <w:t xml:space="preserve">4 959 990,77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города Ставрополя объем финансирования составляет </w:t>
      </w:r>
      <w:r w:rsidR="00B8465E">
        <w:t>12</w:t>
      </w:r>
      <w:r w:rsidR="009D2F3D">
        <w:t> </w:t>
      </w:r>
      <w:r w:rsidR="004C1A71">
        <w:t>094</w:t>
      </w:r>
      <w:r w:rsidR="009D2F3D">
        <w:t> </w:t>
      </w:r>
      <w:r w:rsidR="004C1A71">
        <w:t>941</w:t>
      </w:r>
      <w:r>
        <w:t>,</w:t>
      </w:r>
      <w:r w:rsidR="004C1A71">
        <w:t>04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9D2F3D">
        <w:t> </w:t>
      </w:r>
      <w:r w:rsidR="002A7B2C">
        <w:t>013</w:t>
      </w:r>
      <w:r w:rsidR="009D2F3D">
        <w:t> </w:t>
      </w:r>
      <w:r w:rsidR="002A7B2C">
        <w:t>102</w:t>
      </w:r>
      <w:r>
        <w:t>,</w:t>
      </w:r>
      <w:r w:rsidR="002A7B2C">
        <w:t>10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2021 год – 2</w:t>
      </w:r>
      <w:r w:rsidR="009D2F3D">
        <w:t> </w:t>
      </w:r>
      <w:r w:rsidR="004C1A71">
        <w:t>311</w:t>
      </w:r>
      <w:r w:rsidR="009D2F3D">
        <w:t> </w:t>
      </w:r>
      <w:r w:rsidR="004C1A71">
        <w:t>444</w:t>
      </w:r>
      <w:r>
        <w:t>,</w:t>
      </w:r>
      <w:r w:rsidR="004C1A71">
        <w:t>53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013A3A">
        <w:t>1</w:t>
      </w:r>
      <w:r w:rsidR="009D2F3D">
        <w:t> </w:t>
      </w:r>
      <w:r w:rsidR="00332A21">
        <w:t>941</w:t>
      </w:r>
      <w:r w:rsidR="009D2F3D">
        <w:t> </w:t>
      </w:r>
      <w:r w:rsidR="00332A21">
        <w:t>000</w:t>
      </w:r>
      <w:r>
        <w:t>,</w:t>
      </w:r>
      <w:r w:rsidR="00332A21">
        <w:t>69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E5407E">
        <w:t>1</w:t>
      </w:r>
      <w:r w:rsidR="009C45EC">
        <w:t> </w:t>
      </w:r>
      <w:r w:rsidR="00E5407E">
        <w:t>943</w:t>
      </w:r>
      <w:r w:rsidR="009C45EC">
        <w:t> </w:t>
      </w:r>
      <w:r w:rsidR="00E5407E">
        <w:t>131</w:t>
      </w:r>
      <w:r w:rsidR="009C45EC">
        <w:t>,</w:t>
      </w:r>
      <w:r w:rsidR="00E5407E">
        <w:t>24</w:t>
      </w:r>
      <w:r w:rsidR="009C45EC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E5407E">
        <w:t xml:space="preserve">1 943 131,24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E5407E">
        <w:t xml:space="preserve">1 943 131,24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Ставропольского края объем финансирования составляет </w:t>
      </w:r>
      <w:r w:rsidR="00013A3A">
        <w:t>17</w:t>
      </w:r>
      <w:r w:rsidR="0043797B">
        <w:t> </w:t>
      </w:r>
      <w:r w:rsidR="004C1A71">
        <w:t>608</w:t>
      </w:r>
      <w:r w:rsidR="0043797B">
        <w:t> </w:t>
      </w:r>
      <w:r w:rsidR="004C1A71">
        <w:t>098</w:t>
      </w:r>
      <w:r>
        <w:t>,</w:t>
      </w:r>
      <w:r w:rsidR="004C1A71">
        <w:t>09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</w:t>
      </w:r>
      <w:r w:rsidR="0043797B">
        <w:t> </w:t>
      </w:r>
      <w:r w:rsidR="002A7B2C">
        <w:t>581</w:t>
      </w:r>
      <w:r w:rsidR="0043797B">
        <w:t> </w:t>
      </w:r>
      <w:r w:rsidR="002A7B2C">
        <w:t>397</w:t>
      </w:r>
      <w:r>
        <w:t>,</w:t>
      </w:r>
      <w:r w:rsidR="002A7B2C">
        <w:t>15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3</w:t>
      </w:r>
      <w:r w:rsidR="0043797B">
        <w:t> </w:t>
      </w:r>
      <w:r w:rsidR="004C1A71">
        <w:t>030</w:t>
      </w:r>
      <w:r w:rsidR="0043797B">
        <w:t> </w:t>
      </w:r>
      <w:r w:rsidR="004C1A71">
        <w:t>656</w:t>
      </w:r>
      <w:r>
        <w:t>,</w:t>
      </w:r>
      <w:r w:rsidR="004C1A71">
        <w:t>16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2022 год – 2</w:t>
      </w:r>
      <w:r w:rsidR="0043797B">
        <w:t> </w:t>
      </w:r>
      <w:r w:rsidR="00013A3A">
        <w:t>945</w:t>
      </w:r>
      <w:r w:rsidR="0043797B">
        <w:t> </w:t>
      </w:r>
      <w:r w:rsidR="00013A3A">
        <w:t>466</w:t>
      </w:r>
      <w:r>
        <w:t>,</w:t>
      </w:r>
      <w:r w:rsidR="00E5407E">
        <w:t>19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2023 год – </w:t>
      </w:r>
      <w:r w:rsidR="00013A3A">
        <w:t>3</w:t>
      </w:r>
      <w:r w:rsidR="0043797B">
        <w:t> </w:t>
      </w:r>
      <w:r w:rsidR="00013A3A">
        <w:t>016</w:t>
      </w:r>
      <w:r w:rsidR="0043797B">
        <w:t> </w:t>
      </w:r>
      <w:r w:rsidR="00013A3A">
        <w:t>859</w:t>
      </w:r>
      <w:r w:rsidR="0043797B">
        <w:t>,</w:t>
      </w:r>
      <w:r w:rsidR="00E5407E">
        <w:t>53</w:t>
      </w:r>
      <w:r w:rsidR="0043797B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2024 год – </w:t>
      </w:r>
      <w:r w:rsidR="00013A3A">
        <w:t>3 016 859,</w:t>
      </w:r>
      <w:r w:rsidR="00E5407E">
        <w:t>53</w:t>
      </w:r>
      <w:r w:rsidR="00013A3A">
        <w:t xml:space="preserve"> </w:t>
      </w:r>
      <w:r>
        <w:t>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2025 год – </w:t>
      </w:r>
      <w:r w:rsidR="00013A3A">
        <w:t>3 016 859,</w:t>
      </w:r>
      <w:r w:rsidR="00E5407E">
        <w:t>53</w:t>
      </w:r>
      <w:r w:rsidR="00013A3A">
        <w:t xml:space="preserve"> </w:t>
      </w:r>
      <w:r>
        <w:t>тыс. рублей.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Объем финансирования подпрограммы «Расширение и усовершенствование сети муниципальных дошкольных и общеобразовательных учреждений» составляет </w:t>
      </w:r>
      <w:r w:rsidR="008D2089">
        <w:t>4</w:t>
      </w:r>
      <w:r w:rsidR="0043797B">
        <w:t> </w:t>
      </w:r>
      <w:r w:rsidR="00332A21">
        <w:t>571</w:t>
      </w:r>
      <w:r w:rsidR="0043797B">
        <w:t> </w:t>
      </w:r>
      <w:r w:rsidR="00332A21">
        <w:t>213</w:t>
      </w:r>
      <w:r>
        <w:t>,</w:t>
      </w:r>
      <w:r w:rsidR="004C1A71">
        <w:t>00</w:t>
      </w:r>
      <w:r>
        <w:t xml:space="preserve"> тыс. рублей,                  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2020 год – </w:t>
      </w:r>
      <w:r w:rsidR="00944541">
        <w:t>805 948</w:t>
      </w:r>
      <w:r>
        <w:t>,</w:t>
      </w:r>
      <w:r w:rsidR="00944541">
        <w:t>54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1 539</w:t>
      </w:r>
      <w:r w:rsidR="00944541">
        <w:t> </w:t>
      </w:r>
      <w:r w:rsidR="004C1A71">
        <w:t>076</w:t>
      </w:r>
      <w:r>
        <w:t>,</w:t>
      </w:r>
      <w:r w:rsidR="004C1A71">
        <w:t>31</w:t>
      </w:r>
      <w:r>
        <w:t xml:space="preserve"> тыс. рублей; </w:t>
      </w:r>
    </w:p>
    <w:p w:rsidR="008D2089" w:rsidRDefault="008D2089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4C1A71">
        <w:t>1</w:t>
      </w:r>
      <w:r>
        <w:t> </w:t>
      </w:r>
      <w:r w:rsidR="004C1A71">
        <w:t>961</w:t>
      </w:r>
      <w:r>
        <w:t> </w:t>
      </w:r>
      <w:r w:rsidR="004C1A71">
        <w:t>070</w:t>
      </w:r>
      <w:r>
        <w:t>,</w:t>
      </w:r>
      <w:r w:rsidR="004C1A71">
        <w:t>32</w:t>
      </w:r>
      <w:r>
        <w:t xml:space="preserve"> тыс. рублей;</w:t>
      </w:r>
    </w:p>
    <w:p w:rsidR="00B8465E" w:rsidRDefault="00B8465E" w:rsidP="00A727C3">
      <w:pPr>
        <w:pStyle w:val="ConsPlusNormal"/>
        <w:ind w:firstLine="709"/>
        <w:contextualSpacing/>
        <w:jc w:val="both"/>
      </w:pPr>
      <w:r>
        <w:t>2023 год – 265 117,83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из них: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за счет средств бюджета города Ставрополя объем финансирования составляет </w:t>
      </w:r>
      <w:r w:rsidR="00E13822">
        <w:t>70</w:t>
      </w:r>
      <w:r w:rsidR="00944541">
        <w:t> </w:t>
      </w:r>
      <w:r w:rsidR="00332A21">
        <w:t>508</w:t>
      </w:r>
      <w:r>
        <w:t>,</w:t>
      </w:r>
      <w:r w:rsidR="00332A21">
        <w:t>89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>2020 год – 21</w:t>
      </w:r>
      <w:r w:rsidR="00944541">
        <w:t> 523</w:t>
      </w:r>
      <w:r>
        <w:t>,</w:t>
      </w:r>
      <w:r w:rsidR="002A7B2C">
        <w:t>4</w:t>
      </w:r>
      <w:r w:rsidR="007F6EEB">
        <w:t>8</w:t>
      </w:r>
      <w:r>
        <w:t xml:space="preserve"> тыс. рублей;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lastRenderedPageBreak/>
        <w:t xml:space="preserve">2021 год – </w:t>
      </w:r>
      <w:r w:rsidR="004C1A71">
        <w:t>23</w:t>
      </w:r>
      <w:r w:rsidR="00944541">
        <w:t> </w:t>
      </w:r>
      <w:r w:rsidR="004C1A71">
        <w:t>285</w:t>
      </w:r>
      <w:r>
        <w:t>,</w:t>
      </w:r>
      <w:r w:rsidR="004C1A71">
        <w:t>72</w:t>
      </w:r>
      <w:r>
        <w:t xml:space="preserve"> тыс. рублей;</w:t>
      </w:r>
    </w:p>
    <w:p w:rsidR="008D2089" w:rsidRDefault="008D2089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4C1A71">
        <w:t>23</w:t>
      </w:r>
      <w:r>
        <w:t> </w:t>
      </w:r>
      <w:r w:rsidR="004C1A71">
        <w:t>048</w:t>
      </w:r>
      <w:r>
        <w:t>,</w:t>
      </w:r>
      <w:r w:rsidR="004C1A71">
        <w:t>51</w:t>
      </w:r>
      <w:r>
        <w:t xml:space="preserve"> тыс. рублей;</w:t>
      </w:r>
    </w:p>
    <w:p w:rsidR="00E13822" w:rsidRDefault="00E13822" w:rsidP="00A727C3">
      <w:pPr>
        <w:pStyle w:val="ConsPlusNormal"/>
        <w:ind w:firstLine="709"/>
        <w:contextualSpacing/>
        <w:jc w:val="both"/>
      </w:pPr>
      <w:r>
        <w:t>2023 год – 2 651,18 тыс. рублей;</w:t>
      </w:r>
    </w:p>
    <w:p w:rsidR="00A727C3" w:rsidRDefault="00A727C3" w:rsidP="00151AF8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</w:t>
      </w:r>
      <w:r w:rsidR="00151AF8">
        <w:t xml:space="preserve"> </w:t>
      </w:r>
      <w:r>
        <w:t xml:space="preserve">составляет </w:t>
      </w:r>
      <w:r w:rsidR="008D2089">
        <w:t>4</w:t>
      </w:r>
      <w:r w:rsidR="00944541">
        <w:t> </w:t>
      </w:r>
      <w:r w:rsidR="00332A21">
        <w:t>500</w:t>
      </w:r>
      <w:r w:rsidR="00944541">
        <w:t> </w:t>
      </w:r>
      <w:r w:rsidR="00332A21">
        <w:t>704</w:t>
      </w:r>
      <w:r>
        <w:t>,</w:t>
      </w:r>
      <w:r w:rsidR="004C1A71">
        <w:t>11</w:t>
      </w:r>
      <w:r>
        <w:t xml:space="preserve"> тыс. рублей, в том числе:</w:t>
      </w:r>
    </w:p>
    <w:p w:rsidR="00A727C3" w:rsidRDefault="00A727C3" w:rsidP="00A727C3">
      <w:pPr>
        <w:pStyle w:val="ConsPlusNormal"/>
        <w:ind w:firstLine="709"/>
        <w:contextualSpacing/>
        <w:jc w:val="both"/>
      </w:pPr>
      <w:r>
        <w:t xml:space="preserve">2020 год – </w:t>
      </w:r>
      <w:r w:rsidR="00944541">
        <w:t>784 425</w:t>
      </w:r>
      <w:r>
        <w:t>,</w:t>
      </w:r>
      <w:r w:rsidR="002A7B2C">
        <w:t>0</w:t>
      </w:r>
      <w:r w:rsidR="007F6EEB">
        <w:t>6</w:t>
      </w:r>
      <w:r>
        <w:t xml:space="preserve"> тыс. рублей;</w:t>
      </w:r>
    </w:p>
    <w:p w:rsidR="008D2089" w:rsidRDefault="00A727C3" w:rsidP="00A727C3">
      <w:pPr>
        <w:pStyle w:val="ConsPlusNormal"/>
        <w:ind w:firstLine="709"/>
        <w:contextualSpacing/>
        <w:jc w:val="both"/>
      </w:pPr>
      <w:r>
        <w:t xml:space="preserve">2021 год – </w:t>
      </w:r>
      <w:r w:rsidR="004C1A71">
        <w:t>1 515</w:t>
      </w:r>
      <w:r w:rsidR="008D2089">
        <w:t> </w:t>
      </w:r>
      <w:r w:rsidR="004C1A71">
        <w:t>790</w:t>
      </w:r>
      <w:r w:rsidR="008D2089">
        <w:t>,</w:t>
      </w:r>
      <w:r w:rsidR="004C1A71">
        <w:t>59</w:t>
      </w:r>
      <w:r>
        <w:t xml:space="preserve"> тыс. рублей</w:t>
      </w:r>
      <w:r w:rsidR="008D2089">
        <w:t>;</w:t>
      </w:r>
    </w:p>
    <w:p w:rsidR="00E13822" w:rsidRDefault="008D2089" w:rsidP="00A727C3">
      <w:pPr>
        <w:pStyle w:val="ConsPlusNormal"/>
        <w:ind w:firstLine="709"/>
        <w:contextualSpacing/>
        <w:jc w:val="both"/>
      </w:pPr>
      <w:r>
        <w:t xml:space="preserve">2022 год – </w:t>
      </w:r>
      <w:r w:rsidR="004C1A71">
        <w:t>1</w:t>
      </w:r>
      <w:r>
        <w:t> </w:t>
      </w:r>
      <w:r w:rsidR="004C1A71">
        <w:t>938</w:t>
      </w:r>
      <w:r>
        <w:t> </w:t>
      </w:r>
      <w:r w:rsidR="004C1A71">
        <w:t>021</w:t>
      </w:r>
      <w:r>
        <w:t>,</w:t>
      </w:r>
      <w:r w:rsidR="004C1A71">
        <w:t>81</w:t>
      </w:r>
      <w:r>
        <w:t xml:space="preserve"> тыс. рублей</w:t>
      </w:r>
      <w:r w:rsidR="00E13822">
        <w:t>;</w:t>
      </w:r>
    </w:p>
    <w:p w:rsidR="00944541" w:rsidRDefault="00E13822" w:rsidP="00A727C3">
      <w:pPr>
        <w:pStyle w:val="ConsPlusNormal"/>
        <w:ind w:firstLine="709"/>
        <w:contextualSpacing/>
        <w:jc w:val="both"/>
      </w:pPr>
      <w:r>
        <w:t>2023 год – 262 466,65 тыс. рублей</w:t>
      </w:r>
      <w:r w:rsidR="00A727C3">
        <w:t>»</w:t>
      </w:r>
      <w:r w:rsidR="00944541">
        <w:t>;</w:t>
      </w:r>
    </w:p>
    <w:p w:rsidR="004F4110" w:rsidRDefault="00944541" w:rsidP="00A727C3">
      <w:pPr>
        <w:pStyle w:val="ConsPlusNormal"/>
        <w:ind w:firstLine="709"/>
        <w:contextualSpacing/>
        <w:jc w:val="both"/>
      </w:pPr>
      <w:r>
        <w:t>2) </w:t>
      </w:r>
      <w:r w:rsidR="004F4110">
        <w:t>в р</w:t>
      </w:r>
      <w:r w:rsidR="004F4110" w:rsidRPr="004C209B">
        <w:t>аздел</w:t>
      </w:r>
      <w:r w:rsidR="004F4110">
        <w:t>е</w:t>
      </w:r>
      <w:r w:rsidR="004F4110" w:rsidRPr="004C209B">
        <w:t xml:space="preserve"> 5 «Ресурсное обеспечение Программы»</w:t>
      </w:r>
      <w:r w:rsidR="004F4110">
        <w:t>:</w:t>
      </w:r>
    </w:p>
    <w:p w:rsidR="004F4110" w:rsidRDefault="004F4110" w:rsidP="00A727C3">
      <w:pPr>
        <w:pStyle w:val="ConsPlusNormal"/>
        <w:ind w:firstLine="709"/>
        <w:contextualSpacing/>
        <w:jc w:val="both"/>
      </w:pPr>
      <w:r>
        <w:t>а) в абзаце первом цифры «34 132 710</w:t>
      </w:r>
      <w:r w:rsidRPr="00944541">
        <w:t>,</w:t>
      </w:r>
      <w:r>
        <w:t>33» заменить цифрами «34 274 252,13»;</w:t>
      </w:r>
    </w:p>
    <w:p w:rsidR="004F4110" w:rsidRDefault="004F4110" w:rsidP="004F4110">
      <w:pPr>
        <w:pStyle w:val="ConsPlusNormal"/>
        <w:ind w:firstLine="709"/>
        <w:contextualSpacing/>
        <w:jc w:val="both"/>
      </w:pPr>
      <w:r>
        <w:t>б) в абзаце третьем цифры «6 050 159</w:t>
      </w:r>
      <w:r w:rsidRPr="001D7056">
        <w:t>,</w:t>
      </w:r>
      <w:r>
        <w:t>64» заменить цифрами «6 881 177,00»;</w:t>
      </w:r>
    </w:p>
    <w:p w:rsidR="004F4110" w:rsidRDefault="004F4110" w:rsidP="00A727C3">
      <w:pPr>
        <w:pStyle w:val="ConsPlusNormal"/>
        <w:ind w:firstLine="709"/>
        <w:contextualSpacing/>
        <w:jc w:val="both"/>
      </w:pPr>
      <w:r>
        <w:t>в) в абзаце четвертом цифры «7 537 012</w:t>
      </w:r>
      <w:r w:rsidRPr="001D7056">
        <w:t>,</w:t>
      </w:r>
      <w:r>
        <w:t>76» заменить цифрами «6 847 537,20»;</w:t>
      </w:r>
    </w:p>
    <w:p w:rsidR="00937086" w:rsidRDefault="009752CF" w:rsidP="00A727C3">
      <w:pPr>
        <w:pStyle w:val="ConsPlusNormal"/>
        <w:ind w:firstLine="709"/>
        <w:contextualSpacing/>
        <w:jc w:val="both"/>
      </w:pPr>
      <w:r>
        <w:t>г) в абзаце девятом цифры «</w:t>
      </w:r>
      <w:r w:rsidRPr="001D7056">
        <w:t>12</w:t>
      </w:r>
      <w:r>
        <w:t> 105 331</w:t>
      </w:r>
      <w:r w:rsidRPr="001D7056">
        <w:t>,</w:t>
      </w:r>
      <w:r>
        <w:t>22» заменить цифрами «12 165 449,93»;</w:t>
      </w:r>
    </w:p>
    <w:p w:rsidR="009752CF" w:rsidRDefault="009752CF" w:rsidP="009752CF">
      <w:pPr>
        <w:pStyle w:val="ConsPlusNormal"/>
        <w:ind w:firstLine="709"/>
        <w:contextualSpacing/>
        <w:jc w:val="both"/>
      </w:pPr>
      <w:r>
        <w:t>д) в абзаце одиннадцатом цифры «</w:t>
      </w:r>
      <w:r w:rsidRPr="001D7056">
        <w:t>2</w:t>
      </w:r>
      <w:r>
        <w:t> 267 815</w:t>
      </w:r>
      <w:r w:rsidRPr="001D7056">
        <w:t>,</w:t>
      </w:r>
      <w:r>
        <w:t>80» заменить цифрами «2 334 730,25»;</w:t>
      </w:r>
    </w:p>
    <w:p w:rsidR="009752CF" w:rsidRDefault="009752CF" w:rsidP="009752CF">
      <w:pPr>
        <w:pStyle w:val="ConsPlusNormal"/>
        <w:ind w:firstLine="709"/>
        <w:contextualSpacing/>
        <w:jc w:val="both"/>
      </w:pPr>
      <w:r>
        <w:t>е) в абзаце двенадцатом цифры «1 970 844</w:t>
      </w:r>
      <w:r w:rsidRPr="001D7056">
        <w:t>,</w:t>
      </w:r>
      <w:r>
        <w:t>94» заменить цифрами «1 964 049,20»;</w:t>
      </w:r>
    </w:p>
    <w:p w:rsidR="009752CF" w:rsidRDefault="009752CF" w:rsidP="009752CF">
      <w:pPr>
        <w:pStyle w:val="ConsPlusNormal"/>
        <w:ind w:firstLine="709"/>
        <w:contextualSpacing/>
        <w:jc w:val="both"/>
      </w:pPr>
      <w:r>
        <w:t>ж) в абзаце шестнадцатом цифры «22 027 379</w:t>
      </w:r>
      <w:r w:rsidRPr="001D7056">
        <w:t>,</w:t>
      </w:r>
      <w:r>
        <w:t>11» заменить цифрами «</w:t>
      </w:r>
      <w:r w:rsidR="006F103C">
        <w:t>22</w:t>
      </w:r>
      <w:r>
        <w:t> </w:t>
      </w:r>
      <w:r w:rsidR="006F103C">
        <w:t>108</w:t>
      </w:r>
      <w:r>
        <w:t> </w:t>
      </w:r>
      <w:r w:rsidR="006F103C">
        <w:t>802</w:t>
      </w:r>
      <w:r>
        <w:t>,</w:t>
      </w:r>
      <w:r w:rsidR="006F103C">
        <w:t>20</w:t>
      </w:r>
      <w:r>
        <w:t>»;</w:t>
      </w:r>
    </w:p>
    <w:p w:rsidR="009752CF" w:rsidRDefault="006F103C" w:rsidP="00A727C3">
      <w:pPr>
        <w:pStyle w:val="ConsPlusNormal"/>
        <w:ind w:firstLine="709"/>
        <w:contextualSpacing/>
        <w:jc w:val="both"/>
      </w:pPr>
      <w:r>
        <w:t>з) в абзаце восемнадцатом цифры «</w:t>
      </w:r>
      <w:r w:rsidRPr="001D7056">
        <w:t>3</w:t>
      </w:r>
      <w:r>
        <w:t> 782 343</w:t>
      </w:r>
      <w:r w:rsidRPr="001D7056">
        <w:t>,</w:t>
      </w:r>
      <w:r>
        <w:t>84» заменить цифрами «4 546 446,75»;</w:t>
      </w:r>
    </w:p>
    <w:p w:rsidR="006F103C" w:rsidRDefault="006F103C" w:rsidP="00A727C3">
      <w:pPr>
        <w:pStyle w:val="ConsPlusNormal"/>
        <w:ind w:firstLine="709"/>
        <w:contextualSpacing/>
        <w:jc w:val="both"/>
      </w:pPr>
      <w:r>
        <w:t>и) в абзаце девятнадцатом цифры «5 566 167</w:t>
      </w:r>
      <w:r w:rsidRPr="001D7056">
        <w:t>,</w:t>
      </w:r>
      <w:r>
        <w:t>82» заменить цифрами «4 883 488,00»;</w:t>
      </w:r>
    </w:p>
    <w:p w:rsidR="006F103C" w:rsidRDefault="006F103C" w:rsidP="006F103C">
      <w:pPr>
        <w:pStyle w:val="ConsPlusNormal"/>
        <w:ind w:firstLine="709"/>
        <w:contextualSpacing/>
        <w:jc w:val="both"/>
      </w:pPr>
      <w:r>
        <w:t>к) в абзаце двадцать третьем цифры «29 561 497</w:t>
      </w:r>
      <w:r w:rsidRPr="001F0733">
        <w:t>,</w:t>
      </w:r>
      <w:r>
        <w:t>32» заменить цифрами «29 703 039,13»;</w:t>
      </w:r>
    </w:p>
    <w:p w:rsidR="006F103C" w:rsidRDefault="006F103C" w:rsidP="006F103C">
      <w:pPr>
        <w:pStyle w:val="ConsPlusNormal"/>
        <w:ind w:firstLine="709"/>
        <w:contextualSpacing/>
        <w:jc w:val="both"/>
      </w:pPr>
      <w:r>
        <w:t>л) в абзаце двадцать пятом цифры «5 200 558</w:t>
      </w:r>
      <w:r w:rsidRPr="001F0733">
        <w:t>,</w:t>
      </w:r>
      <w:r>
        <w:t>88» заменить цифрами «5 342 100,69»;</w:t>
      </w:r>
    </w:p>
    <w:p w:rsidR="006F103C" w:rsidRDefault="006F103C" w:rsidP="006F103C">
      <w:pPr>
        <w:pStyle w:val="ConsPlusNormal"/>
        <w:ind w:firstLine="709"/>
        <w:contextualSpacing/>
        <w:jc w:val="both"/>
      </w:pPr>
      <w:r>
        <w:t>м) в абзаце тридцать первом цифры «</w:t>
      </w:r>
      <w:r w:rsidRPr="001F0733">
        <w:t>12</w:t>
      </w:r>
      <w:r>
        <w:t> 034 822</w:t>
      </w:r>
      <w:r w:rsidRPr="001F0733">
        <w:t>,</w:t>
      </w:r>
      <w:r>
        <w:t>33» заменить цифрами «12 094 941,04»;</w:t>
      </w:r>
    </w:p>
    <w:p w:rsidR="006F103C" w:rsidRDefault="006F103C" w:rsidP="006F103C">
      <w:pPr>
        <w:pStyle w:val="ConsPlusNormal"/>
        <w:ind w:firstLine="709"/>
        <w:contextualSpacing/>
        <w:jc w:val="both"/>
      </w:pPr>
      <w:r>
        <w:t>н) в абзаце тридцать третьем цифры «2 251 325</w:t>
      </w:r>
      <w:r w:rsidRPr="001F0733">
        <w:t>,</w:t>
      </w:r>
      <w:r>
        <w:t>82» заменить цифрами «2 311 444,53»;</w:t>
      </w:r>
    </w:p>
    <w:p w:rsidR="006F103C" w:rsidRDefault="006F103C" w:rsidP="006F103C">
      <w:pPr>
        <w:pStyle w:val="ConsPlusNormal"/>
        <w:ind w:firstLine="709"/>
        <w:contextualSpacing/>
        <w:jc w:val="both"/>
      </w:pPr>
      <w:r>
        <w:t>о) в абзаце тридцать восьмом цифры «17 526 </w:t>
      </w:r>
      <w:r w:rsidR="00512F16">
        <w:t>674</w:t>
      </w:r>
      <w:r w:rsidRPr="001F0733">
        <w:t>,</w:t>
      </w:r>
      <w:r w:rsidR="00512F16">
        <w:t>99</w:t>
      </w:r>
      <w:r>
        <w:t>» заменить цифрами «</w:t>
      </w:r>
      <w:r w:rsidR="00512F16">
        <w:t>17</w:t>
      </w:r>
      <w:r>
        <w:t> </w:t>
      </w:r>
      <w:r w:rsidR="00512F16">
        <w:t>608</w:t>
      </w:r>
      <w:r>
        <w:t> </w:t>
      </w:r>
      <w:r w:rsidR="00512F16">
        <w:t>098</w:t>
      </w:r>
      <w:r>
        <w:t>,</w:t>
      </w:r>
      <w:r w:rsidR="00512F16">
        <w:t>09</w:t>
      </w:r>
      <w:r>
        <w:t>»;</w:t>
      </w:r>
    </w:p>
    <w:p w:rsidR="00512F16" w:rsidRDefault="00512F16" w:rsidP="006F103C">
      <w:pPr>
        <w:pStyle w:val="ConsPlusNormal"/>
        <w:ind w:firstLine="709"/>
        <w:contextualSpacing/>
        <w:jc w:val="both"/>
      </w:pPr>
      <w:r>
        <w:t>п) в абзаце сороковом цифры «2 949 233</w:t>
      </w:r>
      <w:r w:rsidRPr="001F0733">
        <w:t>,</w:t>
      </w:r>
      <w:r>
        <w:t>06» заменить цифрами «3 030 656,16»;</w:t>
      </w:r>
    </w:p>
    <w:p w:rsidR="00512F16" w:rsidRDefault="00512F16" w:rsidP="006F103C">
      <w:pPr>
        <w:pStyle w:val="ConsPlusNormal"/>
        <w:ind w:firstLine="709"/>
        <w:contextualSpacing/>
        <w:jc w:val="both"/>
      </w:pPr>
      <w:r>
        <w:t>р) в абзаце сорок пятом цифры «4 571 213</w:t>
      </w:r>
      <w:r w:rsidRPr="007B052A">
        <w:t>,</w:t>
      </w:r>
      <w:r>
        <w:t>01» заменить цифрами «4 571 213,00»;</w:t>
      </w:r>
    </w:p>
    <w:p w:rsidR="006F103C" w:rsidRDefault="006663EE" w:rsidP="00A727C3">
      <w:pPr>
        <w:pStyle w:val="ConsPlusNormal"/>
        <w:ind w:firstLine="709"/>
        <w:contextualSpacing/>
        <w:jc w:val="both"/>
      </w:pPr>
      <w:r>
        <w:t>с) в абзаце сорок седьмом цифры «849 600</w:t>
      </w:r>
      <w:r w:rsidRPr="007B052A">
        <w:t>,</w:t>
      </w:r>
      <w:r>
        <w:t>76» заменить цифрами «1 539 076,31»;</w:t>
      </w:r>
    </w:p>
    <w:p w:rsidR="006663EE" w:rsidRDefault="00890DC2" w:rsidP="00890DC2">
      <w:pPr>
        <w:pStyle w:val="ConsPlusNormal"/>
        <w:ind w:firstLine="709"/>
        <w:contextualSpacing/>
        <w:jc w:val="both"/>
      </w:pPr>
      <w:r>
        <w:lastRenderedPageBreak/>
        <w:t xml:space="preserve">т) в абзаце сорок восьмом цифры </w:t>
      </w:r>
      <w:r w:rsidR="006663EE">
        <w:t>«2 650 545</w:t>
      </w:r>
      <w:r w:rsidR="006663EE" w:rsidRPr="007B052A">
        <w:t>,</w:t>
      </w:r>
      <w:r>
        <w:t xml:space="preserve">88» заменить </w:t>
      </w:r>
      <w:r w:rsidR="006663EE">
        <w:t>цифрами</w:t>
      </w:r>
      <w:r>
        <w:t xml:space="preserve"> </w:t>
      </w:r>
      <w:r w:rsidR="006663EE">
        <w:t>«1 961 070,32»;</w:t>
      </w:r>
    </w:p>
    <w:p w:rsidR="006663EE" w:rsidRDefault="006663EE" w:rsidP="00A727C3">
      <w:pPr>
        <w:pStyle w:val="ConsPlusNormal"/>
        <w:ind w:firstLine="709"/>
        <w:contextualSpacing/>
        <w:jc w:val="both"/>
      </w:pPr>
      <w:r>
        <w:t>у) в абзаце пятьдесят третьем цифры «16 489</w:t>
      </w:r>
      <w:r w:rsidRPr="00493370">
        <w:t>,</w:t>
      </w:r>
      <w:r>
        <w:t>98» заменить цифрами «23 285,72»;</w:t>
      </w:r>
    </w:p>
    <w:p w:rsidR="006663EE" w:rsidRDefault="006663EE" w:rsidP="00A727C3">
      <w:pPr>
        <w:pStyle w:val="ConsPlusNormal"/>
        <w:ind w:firstLine="709"/>
        <w:contextualSpacing/>
        <w:jc w:val="both"/>
      </w:pPr>
      <w:r>
        <w:t>ф) в абзаце пятьдесят четвертом цифры «29 844</w:t>
      </w:r>
      <w:r w:rsidRPr="00493370">
        <w:t>,</w:t>
      </w:r>
      <w:r>
        <w:t>25» заменить цифрами «23 048,51»;</w:t>
      </w:r>
    </w:p>
    <w:p w:rsidR="006663EE" w:rsidRDefault="006663EE" w:rsidP="00A727C3">
      <w:pPr>
        <w:pStyle w:val="ConsPlusNormal"/>
        <w:ind w:firstLine="709"/>
        <w:contextualSpacing/>
        <w:jc w:val="both"/>
      </w:pPr>
      <w:r>
        <w:t>х) в абзаце пятьдесят шестом цифры «4 500 704</w:t>
      </w:r>
      <w:r w:rsidRPr="00493370">
        <w:t>,</w:t>
      </w:r>
      <w:r>
        <w:t>12» заменить цифрами «4 500 704</w:t>
      </w:r>
      <w:r w:rsidRPr="00493370">
        <w:t>,</w:t>
      </w:r>
      <w:r>
        <w:t>11»;</w:t>
      </w:r>
    </w:p>
    <w:p w:rsidR="006663EE" w:rsidRDefault="006663EE" w:rsidP="00A727C3">
      <w:pPr>
        <w:pStyle w:val="ConsPlusNormal"/>
        <w:ind w:firstLine="709"/>
        <w:contextualSpacing/>
        <w:jc w:val="both"/>
      </w:pPr>
      <w:r>
        <w:t>ц) в абзаце пятьдесят восьмом цифры «833 110</w:t>
      </w:r>
      <w:r w:rsidRPr="00493370">
        <w:t>,</w:t>
      </w:r>
      <w:r>
        <w:t>78» заменить цифрами «</w:t>
      </w:r>
      <w:r w:rsidR="00A43D26">
        <w:t>1</w:t>
      </w:r>
      <w:r>
        <w:t> </w:t>
      </w:r>
      <w:r w:rsidR="00A43D26">
        <w:t>515</w:t>
      </w:r>
      <w:r>
        <w:t> </w:t>
      </w:r>
      <w:r w:rsidR="00A43D26">
        <w:t>790</w:t>
      </w:r>
      <w:r w:rsidRPr="00493370">
        <w:t>,</w:t>
      </w:r>
      <w:r w:rsidR="00A43D26">
        <w:t>59</w:t>
      </w:r>
      <w:r>
        <w:t>»;</w:t>
      </w:r>
    </w:p>
    <w:p w:rsidR="00A43D26" w:rsidRDefault="00A43D26" w:rsidP="00A727C3">
      <w:pPr>
        <w:pStyle w:val="ConsPlusNormal"/>
        <w:ind w:firstLine="709"/>
        <w:contextualSpacing/>
        <w:jc w:val="both"/>
      </w:pPr>
      <w:r>
        <w:t>ч) в абзаце пятьдесят девятом цифры «2 620 701</w:t>
      </w:r>
      <w:r w:rsidRPr="00493370">
        <w:t>,</w:t>
      </w:r>
      <w:r>
        <w:t>63» заменить цифрами «1 938 021</w:t>
      </w:r>
      <w:r w:rsidRPr="00493370">
        <w:t>,</w:t>
      </w:r>
      <w:r>
        <w:t>81»;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3) в приложении 1 «Подпрограмма «Организация дошкольного, общего и дополнительного образования» к Программе (далее – Подпрограмма 1):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>
        <w:t>а) в паспорте Подпрограммы 1:</w:t>
      </w:r>
    </w:p>
    <w:p w:rsidR="00493370" w:rsidRDefault="00493370" w:rsidP="00493370">
      <w:pPr>
        <w:pStyle w:val="ConsPlusNormal"/>
        <w:ind w:firstLine="709"/>
        <w:contextualSpacing/>
        <w:jc w:val="both"/>
      </w:pPr>
      <w:r w:rsidRPr="00CE4D76">
        <w:t>позицию</w:t>
      </w:r>
      <w:r>
        <w:t xml:space="preserve"> «Объемы и источники финансового обеспечения Подпрограммы» изложить в следующей редакции:</w:t>
      </w:r>
    </w:p>
    <w:p w:rsidR="00CE4D76" w:rsidRDefault="00493370" w:rsidP="00CE4D76">
      <w:pPr>
        <w:pStyle w:val="ConsPlusNormal"/>
        <w:ind w:firstLine="709"/>
        <w:contextualSpacing/>
        <w:jc w:val="both"/>
      </w:pPr>
      <w:r>
        <w:t xml:space="preserve">«объем финансирования Подпрограммы составляет </w:t>
      </w:r>
      <w:r w:rsidR="00CE4D76">
        <w:t>29 703 039,13 тыс. рублей, в том числе: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2020 год – 4 594 499,25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2021 год – 5 342 100,69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2022 год – 4 886 466,88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2023 год – 4 959 990,77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2024 год – 4 959 990,77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2025 год – 4 959 990,77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из них: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12 094 941,04 тыс. рублей, в том числе: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2020 год – 2 013 102,10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2021 год – 2 311 444,53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2022 год – 1 941 000,69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2023 год – 1 943 131,24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2024 год – 1 943 131,24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2025 год – 1 943 131,24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17 608 098,09 тыс. рублей, в том числе: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2020 год – 2 581 397,15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2021 год – 3 030 656,16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2022 год – 2 945 466,19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2023 год – 3 016 859,53 тыс. рублей;</w:t>
      </w:r>
    </w:p>
    <w:p w:rsidR="00CE4D76" w:rsidRDefault="00CE4D76" w:rsidP="00CE4D76">
      <w:pPr>
        <w:pStyle w:val="ConsPlusNormal"/>
        <w:ind w:firstLine="709"/>
        <w:contextualSpacing/>
        <w:jc w:val="both"/>
      </w:pPr>
      <w:r>
        <w:t>2024 год – 3 016 859,53 тыс. рублей;</w:t>
      </w:r>
    </w:p>
    <w:p w:rsidR="00493370" w:rsidRDefault="00CE4D76" w:rsidP="00CE4D76">
      <w:pPr>
        <w:pStyle w:val="ConsPlusNormal"/>
        <w:ind w:firstLine="709"/>
        <w:contextualSpacing/>
        <w:jc w:val="both"/>
      </w:pPr>
      <w:r>
        <w:t>2025 год – 3 016 859,53 тыс. рублей</w:t>
      </w:r>
      <w:r w:rsidR="00493370">
        <w:t>»;</w:t>
      </w:r>
    </w:p>
    <w:p w:rsidR="001D7056" w:rsidRDefault="00493370" w:rsidP="00493370">
      <w:pPr>
        <w:pStyle w:val="ConsPlusNormal"/>
        <w:ind w:firstLine="709"/>
        <w:contextualSpacing/>
        <w:jc w:val="both"/>
      </w:pPr>
      <w:r w:rsidRPr="00CE4D76">
        <w:t xml:space="preserve">в </w:t>
      </w:r>
      <w:r w:rsidR="00CE4D76" w:rsidRPr="00CE4D76">
        <w:t xml:space="preserve">абзаце двадцатом </w:t>
      </w:r>
      <w:r w:rsidRPr="00CE4D76">
        <w:t>позиции «Ожидаемые конечные результаты реализации Подпрограммы»</w:t>
      </w:r>
      <w:r w:rsidR="00CE4D76" w:rsidRPr="00CE4D76">
        <w:t xml:space="preserve"> цифры «2021» заменить цифрами «2022»;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lastRenderedPageBreak/>
        <w:t>б)</w:t>
      </w:r>
      <w:r w:rsidR="00352A8A">
        <w:t> </w:t>
      </w:r>
      <w:r>
        <w:t>в разделе 5 «Ресурсное обеспечение Подпрограммы»: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первом цифры «</w:t>
      </w:r>
      <w:r w:rsidR="00CE4D76">
        <w:t>29 561 497,32</w:t>
      </w:r>
      <w:r>
        <w:t>» заменить цифрами «29 </w:t>
      </w:r>
      <w:r w:rsidR="00CE4D76">
        <w:t>703</w:t>
      </w:r>
      <w:r>
        <w:t> </w:t>
      </w:r>
      <w:r w:rsidR="00CE4D76">
        <w:t>039</w:t>
      </w:r>
      <w:r>
        <w:t>,</w:t>
      </w:r>
      <w:r w:rsidR="00CE4D76">
        <w:t>13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третьем цифры «</w:t>
      </w:r>
      <w:r w:rsidR="00CE4D76">
        <w:t>5 200 558,88</w:t>
      </w:r>
      <w:r>
        <w:t>» заменить цифрами «</w:t>
      </w:r>
      <w:r w:rsidR="00100E94">
        <w:t>5</w:t>
      </w:r>
      <w:r>
        <w:t> </w:t>
      </w:r>
      <w:r w:rsidR="00CE4D76">
        <w:t>342</w:t>
      </w:r>
      <w:r>
        <w:t> </w:t>
      </w:r>
      <w:r w:rsidR="00CE4D76">
        <w:t>100</w:t>
      </w:r>
      <w:r>
        <w:t>,</w:t>
      </w:r>
      <w:r w:rsidR="00CE4D76">
        <w:t>69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 w:rsidRPr="004053D4">
        <w:t>в абзаце девятом цифры «</w:t>
      </w:r>
      <w:r w:rsidR="004053D4" w:rsidRPr="004053D4">
        <w:t>12 034 822,33</w:t>
      </w:r>
      <w:r w:rsidRPr="004053D4">
        <w:t>» заменить цифрами «</w:t>
      </w:r>
      <w:r w:rsidR="003036F1" w:rsidRPr="004053D4">
        <w:t>12</w:t>
      </w:r>
      <w:r w:rsidRPr="004053D4">
        <w:t> </w:t>
      </w:r>
      <w:r w:rsidR="004053D4">
        <w:t>094</w:t>
      </w:r>
      <w:r w:rsidRPr="004053D4">
        <w:t> </w:t>
      </w:r>
      <w:r w:rsidR="004053D4">
        <w:t>941</w:t>
      </w:r>
      <w:r w:rsidRPr="004053D4">
        <w:t>,</w:t>
      </w:r>
      <w:r w:rsidR="004053D4">
        <w:t>04</w:t>
      </w:r>
      <w:r w:rsidRPr="004053D4"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одиннадцатом цифры «</w:t>
      </w:r>
      <w:r w:rsidR="004053D4">
        <w:t>2 251 325,82</w:t>
      </w:r>
      <w:r>
        <w:t>» заменить цифрами «2 </w:t>
      </w:r>
      <w:r w:rsidR="004053D4">
        <w:t>311</w:t>
      </w:r>
      <w:r>
        <w:t> </w:t>
      </w:r>
      <w:r w:rsidR="004053D4">
        <w:t>444</w:t>
      </w:r>
      <w:r>
        <w:t>,</w:t>
      </w:r>
      <w:r w:rsidR="004053D4">
        <w:t>53</w:t>
      </w:r>
      <w:r>
        <w:t>»;</w:t>
      </w:r>
    </w:p>
    <w:p w:rsidR="00191D75" w:rsidRDefault="00191D75" w:rsidP="00191D75">
      <w:pPr>
        <w:pStyle w:val="ConsPlusNormal"/>
        <w:ind w:firstLine="709"/>
        <w:contextualSpacing/>
        <w:jc w:val="both"/>
      </w:pPr>
      <w:r>
        <w:t>в абзаце шестнадцатом цифры «</w:t>
      </w:r>
      <w:r w:rsidR="004053D4">
        <w:t>17 526 674,99</w:t>
      </w:r>
      <w:r>
        <w:t>» заменить цифрами «17 </w:t>
      </w:r>
      <w:r w:rsidR="004053D4">
        <w:t>608</w:t>
      </w:r>
      <w:r>
        <w:t> </w:t>
      </w:r>
      <w:r w:rsidR="004053D4">
        <w:t>098</w:t>
      </w:r>
      <w:r>
        <w:t>,</w:t>
      </w:r>
      <w:r w:rsidR="004053D4">
        <w:t>09</w:t>
      </w:r>
      <w:r>
        <w:t>»;</w:t>
      </w:r>
    </w:p>
    <w:p w:rsidR="00191D75" w:rsidRPr="004053D4" w:rsidRDefault="00191D75" w:rsidP="00191D75">
      <w:pPr>
        <w:pStyle w:val="ConsPlusNormal"/>
        <w:ind w:firstLine="709"/>
        <w:contextualSpacing/>
        <w:jc w:val="both"/>
      </w:pPr>
      <w:r w:rsidRPr="004053D4">
        <w:t>в абзаце восемнадцатом цифры «</w:t>
      </w:r>
      <w:r w:rsidR="004053D4" w:rsidRPr="004053D4">
        <w:t>2 949 233,06</w:t>
      </w:r>
      <w:r w:rsidRPr="004053D4">
        <w:t>» заменить цифрами «</w:t>
      </w:r>
      <w:r w:rsidR="004053D4">
        <w:t>3</w:t>
      </w:r>
      <w:r w:rsidR="00D64166" w:rsidRPr="004053D4">
        <w:t> </w:t>
      </w:r>
      <w:r w:rsidR="004053D4">
        <w:t>030</w:t>
      </w:r>
      <w:r w:rsidR="00D64166" w:rsidRPr="004053D4">
        <w:t> </w:t>
      </w:r>
      <w:r w:rsidR="004053D4">
        <w:t>656</w:t>
      </w:r>
      <w:r w:rsidRPr="004053D4">
        <w:t>,</w:t>
      </w:r>
      <w:r w:rsidR="004053D4">
        <w:t>16</w:t>
      </w:r>
      <w:r w:rsidRPr="004053D4">
        <w:t>»;</w:t>
      </w:r>
    </w:p>
    <w:p w:rsidR="00200893" w:rsidRDefault="00200893" w:rsidP="00200893">
      <w:pPr>
        <w:pStyle w:val="ConsPlusNormal"/>
        <w:ind w:firstLine="709"/>
        <w:contextualSpacing/>
        <w:jc w:val="both"/>
      </w:pPr>
      <w:r w:rsidRPr="00346EB3">
        <w:t xml:space="preserve">4) в приложении 2 «Подпрограмма «Расширение и усовершенствование сети муниципальных дошкольных и общеобразовательных учреждений» </w:t>
      </w:r>
      <w:r w:rsidR="00BB679F" w:rsidRPr="00346EB3">
        <w:t xml:space="preserve">                   </w:t>
      </w:r>
      <w:r w:rsidRPr="00346EB3">
        <w:t>к Программе (далее – Подпрограмма 2):</w:t>
      </w:r>
    </w:p>
    <w:p w:rsidR="00200893" w:rsidRDefault="00115869" w:rsidP="00346EB3">
      <w:pPr>
        <w:pStyle w:val="ConsPlusNormal"/>
        <w:ind w:firstLine="709"/>
        <w:contextualSpacing/>
        <w:jc w:val="both"/>
      </w:pPr>
      <w:r w:rsidRPr="00346EB3">
        <w:t>а) </w:t>
      </w:r>
      <w:r w:rsidR="00346EB3" w:rsidRPr="00346EB3">
        <w:t>позицию «Объемы</w:t>
      </w:r>
      <w:r w:rsidR="00346EB3" w:rsidRPr="0064168D">
        <w:t xml:space="preserve"> и источники финансового обеспечения Подпрограммы»</w:t>
      </w:r>
      <w:r w:rsidR="00346EB3">
        <w:t xml:space="preserve"> </w:t>
      </w:r>
      <w:r w:rsidR="00346EB3" w:rsidRPr="00B07C09">
        <w:t>паспорт</w:t>
      </w:r>
      <w:r w:rsidR="00346EB3">
        <w:t>а</w:t>
      </w:r>
      <w:r w:rsidR="00346EB3" w:rsidRPr="00B07C09">
        <w:t xml:space="preserve"> Подпрограммы </w:t>
      </w:r>
      <w:r w:rsidR="00346EB3">
        <w:t xml:space="preserve">2 </w:t>
      </w:r>
      <w:r w:rsidR="00346EB3" w:rsidRPr="0064168D">
        <w:t>изложить в следующей редакции:</w:t>
      </w:r>
    </w:p>
    <w:p w:rsidR="00346EB3" w:rsidRDefault="00200893" w:rsidP="00346EB3">
      <w:pPr>
        <w:pStyle w:val="ConsPlusNormal"/>
        <w:ind w:firstLine="709"/>
        <w:contextualSpacing/>
        <w:jc w:val="both"/>
      </w:pPr>
      <w:r>
        <w:t>«</w:t>
      </w:r>
      <w:r w:rsidRPr="00290CE2">
        <w:t xml:space="preserve">объем финансирования Подпрограммы </w:t>
      </w:r>
      <w:r w:rsidRPr="00D85281">
        <w:t xml:space="preserve">составляет </w:t>
      </w:r>
      <w:r w:rsidR="00346EB3">
        <w:t>4 571 213,00 тыс. рублей, в том числе: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2020 год – 805 948,54 тыс. рублей;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 xml:space="preserve">2021 год – 1 539 076,31 тыс. рублей; 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2022 год – 1 961 070,32 тыс. рублей;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2023 год – 265 117,83 тыс. рублей;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из них: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за счет средств бюджета города Ставрополя объем финансирования составляет 70 508,89 тыс. рублей, в том числе: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2020 год – 21 523,48 тыс. рублей;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2021 год – 23 285,72 тыс. рублей;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2022 год – 23 048,51 тыс. рублей;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2023 год – 2 651,18 тыс. рублей;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за счет средств бюджета Ставропольского края объем финансирования составляет 4 500 704,11 тыс. рублей, в том числе: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2020 год – 784 425,06 тыс. рублей;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2021 год – 1 515 790,59 тыс. рублей;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2022 год – 1 938 021,81 тыс. рублей;</w:t>
      </w:r>
    </w:p>
    <w:p w:rsidR="00200893" w:rsidRDefault="00346EB3" w:rsidP="00346EB3">
      <w:pPr>
        <w:pStyle w:val="ConsPlusNormal"/>
        <w:ind w:firstLine="709"/>
        <w:contextualSpacing/>
        <w:jc w:val="both"/>
      </w:pPr>
      <w:r>
        <w:t>2023 год – 262 466,65 тыс. рублей</w:t>
      </w:r>
      <w:r w:rsidR="00200893" w:rsidRPr="00A0441E">
        <w:t>»;</w:t>
      </w:r>
    </w:p>
    <w:p w:rsidR="00346EB3" w:rsidRDefault="00200893" w:rsidP="00346EB3">
      <w:pPr>
        <w:pStyle w:val="ConsPlusNormal"/>
        <w:ind w:firstLine="709"/>
        <w:contextualSpacing/>
        <w:jc w:val="both"/>
      </w:pPr>
      <w:r>
        <w:t>б) </w:t>
      </w:r>
      <w:r w:rsidR="00346EB3">
        <w:t>в разделе 5 «</w:t>
      </w:r>
      <w:r w:rsidR="00346EB3" w:rsidRPr="00FA1B7A">
        <w:t>Рес</w:t>
      </w:r>
      <w:r w:rsidR="00346EB3">
        <w:t>урсное обеспечение Подпрограммы»:</w:t>
      </w:r>
    </w:p>
    <w:p w:rsidR="005D1E2E" w:rsidRDefault="00346EB3" w:rsidP="00346EB3">
      <w:pPr>
        <w:pStyle w:val="ConsPlusNormal"/>
        <w:ind w:firstLine="709"/>
        <w:contextualSpacing/>
        <w:jc w:val="both"/>
      </w:pPr>
      <w:r>
        <w:t>в абзаце первом цифры «4 571 213,01» заменить цифрами «4 571</w:t>
      </w:r>
      <w:r w:rsidRPr="00D85281">
        <w:t> </w:t>
      </w:r>
      <w:r>
        <w:t>213</w:t>
      </w:r>
      <w:r w:rsidRPr="00D85281">
        <w:t>,</w:t>
      </w:r>
      <w:r>
        <w:t>00»;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в абзаце третьем цифры «849 600,76»</w:t>
      </w:r>
      <w:r w:rsidRPr="00D85281">
        <w:t xml:space="preserve"> </w:t>
      </w:r>
      <w:r>
        <w:t>заменить цифрами «1 539</w:t>
      </w:r>
      <w:r w:rsidRPr="00D85281">
        <w:t> </w:t>
      </w:r>
      <w:r>
        <w:t>076</w:t>
      </w:r>
      <w:r w:rsidRPr="00D85281">
        <w:t>,</w:t>
      </w:r>
      <w:r>
        <w:t>31»</w:t>
      </w:r>
      <w:r w:rsidRPr="00D85281">
        <w:t>;</w:t>
      </w:r>
    </w:p>
    <w:p w:rsidR="00346EB3" w:rsidRDefault="00346EB3" w:rsidP="00346EB3">
      <w:pPr>
        <w:pStyle w:val="ConsPlusNormal"/>
        <w:ind w:firstLine="709"/>
        <w:contextualSpacing/>
        <w:jc w:val="both"/>
      </w:pPr>
      <w:r>
        <w:t>в абзаце четвертом цифры «2 650 545,88»</w:t>
      </w:r>
      <w:r w:rsidRPr="00D85281">
        <w:t xml:space="preserve"> </w:t>
      </w:r>
      <w:r>
        <w:t>заменить цифрами «1 961</w:t>
      </w:r>
      <w:r w:rsidRPr="00D85281">
        <w:t> </w:t>
      </w:r>
      <w:r>
        <w:t>070</w:t>
      </w:r>
      <w:r w:rsidRPr="00D85281">
        <w:t>,</w:t>
      </w:r>
      <w:r>
        <w:t>32»</w:t>
      </w:r>
      <w:r w:rsidRPr="00D85281">
        <w:t>;</w:t>
      </w:r>
    </w:p>
    <w:p w:rsidR="00FE3AD6" w:rsidRDefault="00FE3AD6" w:rsidP="00346EB3">
      <w:pPr>
        <w:pStyle w:val="ConsPlusNormal"/>
        <w:ind w:firstLine="709"/>
        <w:contextualSpacing/>
        <w:jc w:val="both"/>
      </w:pPr>
      <w:r>
        <w:lastRenderedPageBreak/>
        <w:t>в абзаце девятом цифры «16 489</w:t>
      </w:r>
      <w:r w:rsidRPr="0052785B">
        <w:t>,</w:t>
      </w:r>
      <w:r>
        <w:t>98» заменить цифрами «23 285,72»;</w:t>
      </w:r>
    </w:p>
    <w:p w:rsidR="00FE3AD6" w:rsidRDefault="00FE3AD6" w:rsidP="00346EB3">
      <w:pPr>
        <w:pStyle w:val="ConsPlusNormal"/>
        <w:ind w:firstLine="709"/>
        <w:contextualSpacing/>
        <w:jc w:val="both"/>
      </w:pPr>
      <w:r>
        <w:t>в абзаце десятом цифры «29 844,25»</w:t>
      </w:r>
      <w:r w:rsidRPr="00D85281">
        <w:t xml:space="preserve"> </w:t>
      </w:r>
      <w:r>
        <w:t>заменить цифрами «23</w:t>
      </w:r>
      <w:r w:rsidRPr="00D85281">
        <w:t> </w:t>
      </w:r>
      <w:r>
        <w:t>048</w:t>
      </w:r>
      <w:r w:rsidRPr="00D85281">
        <w:t>,</w:t>
      </w:r>
      <w:r>
        <w:t>51»;</w:t>
      </w:r>
    </w:p>
    <w:p w:rsidR="00FE3AD6" w:rsidRDefault="00FE3AD6" w:rsidP="00346EB3">
      <w:pPr>
        <w:pStyle w:val="ConsPlusNormal"/>
        <w:ind w:firstLine="709"/>
        <w:contextualSpacing/>
        <w:jc w:val="both"/>
      </w:pPr>
      <w:r>
        <w:t>в абзаце двенадцатом цифры «4 500 704,12»</w:t>
      </w:r>
      <w:r w:rsidRPr="00D85281">
        <w:t xml:space="preserve"> </w:t>
      </w:r>
      <w:r>
        <w:t>заменить цифрами «4 500</w:t>
      </w:r>
      <w:r w:rsidRPr="00D85281">
        <w:t> </w:t>
      </w:r>
      <w:r>
        <w:t>704</w:t>
      </w:r>
      <w:r w:rsidRPr="00D85281">
        <w:t>,</w:t>
      </w:r>
      <w:r>
        <w:t>11»;</w:t>
      </w:r>
    </w:p>
    <w:p w:rsidR="00FE3AD6" w:rsidRDefault="00FE3AD6" w:rsidP="00346EB3">
      <w:pPr>
        <w:pStyle w:val="ConsPlusNormal"/>
        <w:ind w:firstLine="709"/>
        <w:contextualSpacing/>
        <w:jc w:val="both"/>
      </w:pPr>
      <w:r>
        <w:t>в абзаце четырнадцатом цифры «833 110,78»</w:t>
      </w:r>
      <w:r w:rsidRPr="00D85281">
        <w:t xml:space="preserve"> </w:t>
      </w:r>
      <w:r>
        <w:t>заменить цифрами «1 515</w:t>
      </w:r>
      <w:r w:rsidRPr="00D85281">
        <w:t> </w:t>
      </w:r>
      <w:r>
        <w:t>790</w:t>
      </w:r>
      <w:r w:rsidRPr="00D85281">
        <w:t>,</w:t>
      </w:r>
      <w:r>
        <w:t>59»;</w:t>
      </w:r>
    </w:p>
    <w:p w:rsidR="00FE3AD6" w:rsidRDefault="00FE3AD6" w:rsidP="00346EB3">
      <w:pPr>
        <w:pStyle w:val="ConsPlusNormal"/>
        <w:ind w:firstLine="709"/>
        <w:contextualSpacing/>
        <w:jc w:val="both"/>
      </w:pPr>
      <w:r>
        <w:t>в абзаце пятнадцатом цифры «2 620 701,63»</w:t>
      </w:r>
      <w:r w:rsidRPr="00D85281">
        <w:t xml:space="preserve"> </w:t>
      </w:r>
      <w:r>
        <w:t>заменить цифрами «1 938</w:t>
      </w:r>
      <w:r w:rsidRPr="00D85281">
        <w:t> </w:t>
      </w:r>
      <w:r>
        <w:t>021</w:t>
      </w:r>
      <w:r w:rsidRPr="00D85281">
        <w:t>,</w:t>
      </w:r>
      <w:r>
        <w:t>81»;</w:t>
      </w:r>
    </w:p>
    <w:p w:rsidR="00091401" w:rsidRDefault="00091401" w:rsidP="00091401">
      <w:pPr>
        <w:pStyle w:val="ConsPlusNormal"/>
        <w:ind w:firstLine="709"/>
        <w:contextualSpacing/>
        <w:jc w:val="both"/>
      </w:pPr>
      <w:r>
        <w:t>5) п</w:t>
      </w:r>
      <w:r w:rsidRPr="00510182">
        <w:t>риложение 3</w:t>
      </w:r>
      <w:r>
        <w:t xml:space="preserve"> «Перечень и общая характеристика </w:t>
      </w:r>
      <w:r w:rsidRPr="00510182">
        <w:t>мероприятий муниципальной программы «Развитие образования в городе Ставрополе»</w:t>
      </w:r>
      <w:r>
        <w:t xml:space="preserve">           к Программе изложить в новой редакции согласно приложению;</w:t>
      </w:r>
    </w:p>
    <w:p w:rsidR="00091401" w:rsidRDefault="00091401" w:rsidP="00091401">
      <w:pPr>
        <w:pStyle w:val="ConsPlusNormal"/>
        <w:ind w:firstLine="709"/>
        <w:contextualSpacing/>
        <w:jc w:val="both"/>
      </w:pPr>
      <w:r>
        <w:t>6) </w:t>
      </w:r>
      <w:r w:rsidR="00FE3AD6">
        <w:t>в приложении</w:t>
      </w:r>
      <w:r>
        <w:t xml:space="preserve"> 4 «Сведения </w:t>
      </w:r>
      <w:r w:rsidRPr="00510182">
        <w:t>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</w:t>
      </w:r>
      <w:r>
        <w:t xml:space="preserve"> </w:t>
      </w:r>
      <w:r w:rsidR="00BB679F">
        <w:t xml:space="preserve">               </w:t>
      </w:r>
      <w:r>
        <w:t>к Программе</w:t>
      </w:r>
      <w:r w:rsidR="00FE3AD6">
        <w:t>:</w:t>
      </w:r>
    </w:p>
    <w:p w:rsidR="00FE3AD6" w:rsidRDefault="00FE3AD6" w:rsidP="00091401">
      <w:pPr>
        <w:pStyle w:val="ConsPlusNormal"/>
        <w:ind w:firstLine="709"/>
        <w:contextualSpacing/>
        <w:jc w:val="both"/>
      </w:pPr>
      <w:r>
        <w:t>а) по строке 7:</w:t>
      </w:r>
    </w:p>
    <w:p w:rsidR="00FE3AD6" w:rsidRDefault="00FE3AD6" w:rsidP="00091401">
      <w:pPr>
        <w:pStyle w:val="ConsPlusNormal"/>
        <w:ind w:firstLine="709"/>
        <w:contextualSpacing/>
        <w:jc w:val="both"/>
      </w:pPr>
      <w:r>
        <w:t>в графе 7 цифры «52,05» заменить цифрами «62,72»;</w:t>
      </w:r>
    </w:p>
    <w:p w:rsidR="00FE3AD6" w:rsidRDefault="00FE3AD6" w:rsidP="00091401">
      <w:pPr>
        <w:pStyle w:val="ConsPlusNormal"/>
        <w:ind w:firstLine="709"/>
        <w:contextualSpacing/>
        <w:jc w:val="both"/>
      </w:pPr>
      <w:r>
        <w:t>в графе 8 цифры «76,77» заменить цифрами «72,01»;</w:t>
      </w:r>
    </w:p>
    <w:p w:rsidR="00FE3AD6" w:rsidRDefault="00FE3AD6" w:rsidP="00091401">
      <w:pPr>
        <w:pStyle w:val="ConsPlusNormal"/>
        <w:ind w:firstLine="709"/>
        <w:contextualSpacing/>
        <w:jc w:val="both"/>
      </w:pPr>
      <w:r>
        <w:t>б) </w:t>
      </w:r>
      <w:r w:rsidR="00A049AC">
        <w:t>по строке 8 в графе 7 цифры «27330» заменить цифрами «27016»;</w:t>
      </w:r>
    </w:p>
    <w:p w:rsidR="00A049AC" w:rsidRDefault="00A049AC" w:rsidP="00091401">
      <w:pPr>
        <w:pStyle w:val="ConsPlusNormal"/>
        <w:ind w:firstLine="709"/>
        <w:contextualSpacing/>
        <w:jc w:val="both"/>
      </w:pPr>
      <w:r>
        <w:t>в) по строке 9 в графе 7 цифры «22512» заменить цифрами «21651»;</w:t>
      </w:r>
    </w:p>
    <w:p w:rsidR="00FE3AD6" w:rsidRDefault="00A049AC" w:rsidP="00091401">
      <w:pPr>
        <w:pStyle w:val="ConsPlusNormal"/>
        <w:ind w:firstLine="709"/>
        <w:contextualSpacing/>
        <w:jc w:val="both"/>
      </w:pPr>
      <w:r>
        <w:t>г) </w:t>
      </w:r>
      <w:r w:rsidR="00FE3AD6">
        <w:t>по строке 10 в графе 7 цифры «49277» заменить цифрами «50563»;</w:t>
      </w:r>
    </w:p>
    <w:p w:rsidR="00A049AC" w:rsidRDefault="00A049AC" w:rsidP="00091401">
      <w:pPr>
        <w:pStyle w:val="ConsPlusNormal"/>
        <w:ind w:firstLine="709"/>
        <w:contextualSpacing/>
        <w:jc w:val="both"/>
      </w:pPr>
      <w:r>
        <w:t>д) по строке 23 в графе 7 цифры «275» заменить цифрами «260»;</w:t>
      </w:r>
    </w:p>
    <w:p w:rsidR="00A049AC" w:rsidRDefault="00A049AC" w:rsidP="00091401">
      <w:pPr>
        <w:pStyle w:val="ConsPlusNormal"/>
        <w:ind w:firstLine="709"/>
        <w:contextualSpacing/>
        <w:jc w:val="both"/>
      </w:pPr>
      <w:r>
        <w:t>е) по строке 24 в графе 7 цифры «94» заменить цифрами «92»;</w:t>
      </w:r>
    </w:p>
    <w:p w:rsidR="00A049AC" w:rsidRDefault="00A049AC" w:rsidP="00091401">
      <w:pPr>
        <w:pStyle w:val="ConsPlusNormal"/>
        <w:ind w:firstLine="709"/>
        <w:contextualSpacing/>
        <w:jc w:val="both"/>
      </w:pPr>
      <w:r>
        <w:t>ж) по строке 25 в графе 7 цифры «19» заменить цифрами «11»;</w:t>
      </w:r>
    </w:p>
    <w:p w:rsidR="00A049AC" w:rsidRDefault="00A049AC" w:rsidP="00091401">
      <w:pPr>
        <w:pStyle w:val="ConsPlusNormal"/>
        <w:ind w:firstLine="709"/>
        <w:contextualSpacing/>
        <w:jc w:val="both"/>
      </w:pPr>
      <w:r>
        <w:t>з) по строке 27:</w:t>
      </w:r>
    </w:p>
    <w:p w:rsidR="00A049AC" w:rsidRDefault="00A049AC" w:rsidP="00091401">
      <w:pPr>
        <w:pStyle w:val="ConsPlusNormal"/>
        <w:ind w:firstLine="709"/>
        <w:contextualSpacing/>
        <w:jc w:val="both"/>
      </w:pPr>
      <w:r>
        <w:t>в графе 7 цифры «7,5» заменить цифрами «0,0»;</w:t>
      </w:r>
    </w:p>
    <w:p w:rsidR="00A049AC" w:rsidRDefault="00A049AC" w:rsidP="00A049AC">
      <w:pPr>
        <w:pStyle w:val="ConsPlusNormal"/>
        <w:ind w:firstLine="709"/>
        <w:contextualSpacing/>
        <w:jc w:val="both"/>
      </w:pPr>
      <w:r>
        <w:t>в графе 8 цифры «0,0» заменить цифрами «7,5»;</w:t>
      </w:r>
    </w:p>
    <w:p w:rsidR="00604CFD" w:rsidRDefault="0083022B" w:rsidP="00604CFD">
      <w:pPr>
        <w:pStyle w:val="ConsPlusNormal"/>
        <w:ind w:firstLine="709"/>
        <w:contextualSpacing/>
        <w:jc w:val="both"/>
      </w:pPr>
      <w:r w:rsidRPr="002C730A">
        <w:t>7) в приложении 5</w:t>
      </w:r>
      <w:r>
        <w:t xml:space="preserve"> «Сведения </w:t>
      </w:r>
      <w:r w:rsidRPr="0069758A">
        <w:t>о весовых коэффициентах, присвоенных целям и задачам подпрограмм муниципальной программы «Развитие образования в городе Ставрополе»</w:t>
      </w:r>
      <w:r>
        <w:t xml:space="preserve"> к Программе:</w:t>
      </w:r>
    </w:p>
    <w:p w:rsidR="005D1E2E" w:rsidRDefault="008064B3" w:rsidP="008064B3">
      <w:pPr>
        <w:pStyle w:val="ConsPlusNormal"/>
        <w:ind w:firstLine="709"/>
        <w:contextualSpacing/>
        <w:jc w:val="both"/>
      </w:pPr>
      <w:r>
        <w:t>а) по строке 1</w:t>
      </w:r>
      <w:r w:rsidR="005D1E2E">
        <w:t>:</w:t>
      </w:r>
    </w:p>
    <w:p w:rsidR="008064B3" w:rsidRDefault="001E727D" w:rsidP="008064B3">
      <w:pPr>
        <w:pStyle w:val="ConsPlusNormal"/>
        <w:ind w:firstLine="709"/>
        <w:contextualSpacing/>
        <w:jc w:val="both"/>
      </w:pPr>
      <w:r>
        <w:t xml:space="preserve">в графе 4 </w:t>
      </w:r>
      <w:r w:rsidR="008064B3">
        <w:t>цифры «</w:t>
      </w:r>
      <w:r w:rsidR="005D1E2E">
        <w:t>0,</w:t>
      </w:r>
      <w:r w:rsidR="00A049AC">
        <w:t>860</w:t>
      </w:r>
      <w:r w:rsidR="008064B3">
        <w:t>» заменить цифрами «0,</w:t>
      </w:r>
      <w:r w:rsidR="00A049AC">
        <w:t>776</w:t>
      </w:r>
      <w:r w:rsidR="008064B3">
        <w:t>»;</w:t>
      </w:r>
    </w:p>
    <w:p w:rsidR="003036F1" w:rsidRDefault="005D1E2E" w:rsidP="008064B3">
      <w:pPr>
        <w:pStyle w:val="ConsPlusNormal"/>
        <w:ind w:firstLine="709"/>
        <w:contextualSpacing/>
        <w:jc w:val="both"/>
      </w:pPr>
      <w:r>
        <w:t>в графе 5 цифры «</w:t>
      </w:r>
      <w:r w:rsidR="00A049AC">
        <w:t>0,648</w:t>
      </w:r>
      <w:r>
        <w:t>» заменить цифрами «0,</w:t>
      </w:r>
      <w:r w:rsidR="00A049AC">
        <w:t>714</w:t>
      </w:r>
      <w:r>
        <w:t>»</w:t>
      </w:r>
      <w:r w:rsidR="003036F1">
        <w:t>;</w:t>
      </w:r>
    </w:p>
    <w:p w:rsidR="005D1E2E" w:rsidRDefault="008064B3" w:rsidP="008064B3">
      <w:pPr>
        <w:pStyle w:val="ConsPlusNormal"/>
        <w:ind w:firstLine="709"/>
        <w:contextualSpacing/>
        <w:jc w:val="both"/>
      </w:pPr>
      <w:r>
        <w:t>б) по строке 2</w:t>
      </w:r>
      <w:r w:rsidR="005D1E2E">
        <w:t>:</w:t>
      </w:r>
    </w:p>
    <w:p w:rsidR="008064B3" w:rsidRDefault="001E727D" w:rsidP="008064B3">
      <w:pPr>
        <w:pStyle w:val="ConsPlusNormal"/>
        <w:ind w:firstLine="709"/>
        <w:contextualSpacing/>
        <w:jc w:val="both"/>
      </w:pPr>
      <w:r>
        <w:t xml:space="preserve">в графе 4 </w:t>
      </w:r>
      <w:r w:rsidR="008064B3">
        <w:t xml:space="preserve">цифры </w:t>
      </w:r>
      <w:r w:rsidR="005D1E2E">
        <w:t>«0,</w:t>
      </w:r>
      <w:r w:rsidR="00A049AC">
        <w:t>140</w:t>
      </w:r>
      <w:r w:rsidR="008064B3">
        <w:t>» заменить цифрами «0,</w:t>
      </w:r>
      <w:r w:rsidR="00A049AC">
        <w:t>224</w:t>
      </w:r>
      <w:r w:rsidR="008064B3">
        <w:t>»;</w:t>
      </w:r>
    </w:p>
    <w:p w:rsidR="005D1E2E" w:rsidRDefault="005D1E2E" w:rsidP="008064B3">
      <w:pPr>
        <w:pStyle w:val="ConsPlusNormal"/>
        <w:ind w:firstLine="709"/>
        <w:contextualSpacing/>
        <w:jc w:val="both"/>
      </w:pPr>
      <w:r>
        <w:t>в графе 5 цифры «0,</w:t>
      </w:r>
      <w:r w:rsidR="00A049AC">
        <w:t>352</w:t>
      </w:r>
      <w:r>
        <w:t>» заменить цифрами «0,</w:t>
      </w:r>
      <w:r w:rsidR="00A049AC">
        <w:t>286</w:t>
      </w:r>
      <w:r>
        <w:t>»;</w:t>
      </w:r>
    </w:p>
    <w:p w:rsidR="008064B3" w:rsidRDefault="008064B3" w:rsidP="008064B3">
      <w:pPr>
        <w:pStyle w:val="ConsPlusNormal"/>
        <w:ind w:firstLine="709"/>
        <w:contextualSpacing/>
        <w:jc w:val="both"/>
      </w:pPr>
      <w:r>
        <w:t>в) по строке 3</w:t>
      </w:r>
      <w:r w:rsidR="00365A0C">
        <w:t xml:space="preserve"> </w:t>
      </w:r>
      <w:r>
        <w:t>в графе 4 цифры «</w:t>
      </w:r>
      <w:r w:rsidR="00365A0C">
        <w:t>0,</w:t>
      </w:r>
      <w:r w:rsidR="00A049AC">
        <w:t>944</w:t>
      </w:r>
      <w:r>
        <w:t>» заменить цифрами «0,</w:t>
      </w:r>
      <w:r w:rsidR="00365A0C">
        <w:t>94</w:t>
      </w:r>
      <w:r w:rsidR="00A049AC">
        <w:t>7</w:t>
      </w:r>
      <w:r>
        <w:t>»;</w:t>
      </w:r>
    </w:p>
    <w:p w:rsidR="00A049AC" w:rsidRDefault="00A049AC" w:rsidP="008064B3">
      <w:pPr>
        <w:pStyle w:val="ConsPlusNormal"/>
        <w:ind w:firstLine="709"/>
        <w:contextualSpacing/>
        <w:jc w:val="both"/>
      </w:pPr>
      <w:r>
        <w:t>г) по строке 5 в графе 4 цифры «0,001» заменить цифрами «0,004»;</w:t>
      </w:r>
    </w:p>
    <w:p w:rsidR="008064B3" w:rsidRDefault="00A049AC" w:rsidP="008064B3">
      <w:pPr>
        <w:pStyle w:val="ConsPlusNormal"/>
        <w:ind w:firstLine="709"/>
        <w:contextualSpacing/>
        <w:jc w:val="both"/>
      </w:pPr>
      <w:r>
        <w:t>д</w:t>
      </w:r>
      <w:r w:rsidR="008064B3">
        <w:t>) по строке 6</w:t>
      </w:r>
      <w:r w:rsidR="00365A0C">
        <w:t xml:space="preserve"> </w:t>
      </w:r>
      <w:r w:rsidR="008064B3">
        <w:t>в графе 4 цифры «</w:t>
      </w:r>
      <w:r w:rsidR="00365A0C">
        <w:t>0,</w:t>
      </w:r>
      <w:r>
        <w:t>037</w:t>
      </w:r>
      <w:r w:rsidR="008064B3">
        <w:t>» заменить цифрами «0,</w:t>
      </w:r>
      <w:r w:rsidR="00365A0C">
        <w:t>03</w:t>
      </w:r>
      <w:r>
        <w:t>9</w:t>
      </w:r>
      <w:r w:rsidR="008064B3">
        <w:t>»;</w:t>
      </w:r>
    </w:p>
    <w:p w:rsidR="00A049AC" w:rsidRDefault="00A049AC" w:rsidP="008064B3">
      <w:pPr>
        <w:pStyle w:val="ConsPlusNormal"/>
        <w:ind w:firstLine="709"/>
        <w:contextualSpacing/>
        <w:jc w:val="both"/>
      </w:pPr>
      <w:r>
        <w:t>е) по строке 7 в графе 4 цифры «0,009» заменить цифрами «0,008»;</w:t>
      </w:r>
    </w:p>
    <w:p w:rsidR="00365A0C" w:rsidRDefault="00A049AC" w:rsidP="008064B3">
      <w:pPr>
        <w:pStyle w:val="ConsPlusNormal"/>
        <w:ind w:firstLine="709"/>
        <w:contextualSpacing/>
        <w:jc w:val="both"/>
      </w:pPr>
      <w:r>
        <w:t>ж</w:t>
      </w:r>
      <w:r w:rsidR="008064B3">
        <w:t xml:space="preserve">) по строке 8 </w:t>
      </w:r>
      <w:r w:rsidR="001E727D">
        <w:t xml:space="preserve">в графе 4 </w:t>
      </w:r>
      <w:r w:rsidR="008064B3">
        <w:t>цифры «0,00</w:t>
      </w:r>
      <w:r>
        <w:t>9</w:t>
      </w:r>
      <w:r w:rsidR="008064B3">
        <w:t>» заменить цифрами «0,00</w:t>
      </w:r>
      <w:r>
        <w:t>2</w:t>
      </w:r>
      <w:r w:rsidR="008064B3">
        <w:t>»</w:t>
      </w:r>
      <w:r>
        <w:t>.</w:t>
      </w:r>
    </w:p>
    <w:p w:rsidR="0083022B" w:rsidRPr="0083022B" w:rsidRDefault="00B90687" w:rsidP="0083022B">
      <w:pPr>
        <w:pStyle w:val="a3"/>
        <w:tabs>
          <w:tab w:val="left" w:pos="708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22B">
        <w:rPr>
          <w:rFonts w:ascii="Times New Roman" w:hAnsi="Times New Roman"/>
          <w:bCs/>
          <w:sz w:val="28"/>
          <w:szCs w:val="28"/>
        </w:rPr>
        <w:t>2.</w:t>
      </w:r>
      <w:r w:rsidR="00937086" w:rsidRPr="0083022B">
        <w:rPr>
          <w:rFonts w:ascii="Times New Roman" w:hAnsi="Times New Roman"/>
          <w:bCs/>
          <w:sz w:val="28"/>
          <w:szCs w:val="28"/>
        </w:rPr>
        <w:t> </w:t>
      </w:r>
      <w:r w:rsidR="0083022B" w:rsidRPr="0083022B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:rsidR="00890DC2" w:rsidRDefault="0083022B" w:rsidP="00365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649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Разместить настоящее постановление на официальном сайте администрации</w:t>
      </w:r>
      <w:r w:rsidR="007F6EEB">
        <w:rPr>
          <w:rFonts w:ascii="Times New Roman" w:hAnsi="Times New Roman"/>
          <w:sz w:val="28"/>
          <w:szCs w:val="28"/>
        </w:rPr>
        <w:t xml:space="preserve"> </w:t>
      </w:r>
      <w:r w:rsidR="00890DC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города</w:t>
      </w:r>
      <w:r w:rsidR="00890DC2">
        <w:rPr>
          <w:rFonts w:ascii="Times New Roman" w:hAnsi="Times New Roman"/>
          <w:sz w:val="28"/>
          <w:szCs w:val="28"/>
        </w:rPr>
        <w:t xml:space="preserve">          </w:t>
      </w:r>
      <w:r w:rsidR="007F6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Ставрополя</w:t>
      </w:r>
      <w:r w:rsidR="00890DC2">
        <w:rPr>
          <w:rFonts w:ascii="Times New Roman" w:hAnsi="Times New Roman"/>
          <w:sz w:val="28"/>
          <w:szCs w:val="28"/>
        </w:rPr>
        <w:t xml:space="preserve">          </w:t>
      </w:r>
      <w:r w:rsidR="007F6EE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890DC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информационно-</w:t>
      </w:r>
    </w:p>
    <w:p w:rsidR="0083022B" w:rsidRDefault="0083022B" w:rsidP="00890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«Интернет».</w:t>
      </w:r>
    </w:p>
    <w:p w:rsidR="00B90687" w:rsidRDefault="0083022B" w:rsidP="0083022B">
      <w:pPr>
        <w:pStyle w:val="ConsPlusNormal"/>
        <w:ind w:firstLine="709"/>
        <w:jc w:val="both"/>
      </w:pPr>
      <w:r>
        <w:t>4</w:t>
      </w:r>
      <w:r w:rsidRPr="0046494C">
        <w:t>.</w:t>
      </w:r>
      <w:r>
        <w:t> </w:t>
      </w:r>
      <w:r w:rsidRPr="0046494C">
        <w:t xml:space="preserve">Контроль исполнения настоящего постановления возложить              на </w:t>
      </w:r>
      <w:r w:rsidRPr="00AD7DE4">
        <w:t xml:space="preserve">заместителя главы администрации города Ставрополя </w:t>
      </w:r>
      <w:proofErr w:type="spellStart"/>
      <w:r w:rsidR="00365A0C">
        <w:t>Диреганову</w:t>
      </w:r>
      <w:proofErr w:type="spellEnd"/>
      <w:r w:rsidRPr="00AD7DE4">
        <w:t xml:space="preserve"> </w:t>
      </w:r>
      <w:r w:rsidR="00365A0C">
        <w:t>А</w:t>
      </w:r>
      <w:r w:rsidRPr="00AD7DE4">
        <w:t>.</w:t>
      </w:r>
      <w:r w:rsidR="00365A0C">
        <w:t>В</w:t>
      </w:r>
      <w:r w:rsidRPr="00AD7DE4">
        <w:t>.</w:t>
      </w:r>
    </w:p>
    <w:p w:rsidR="00B90687" w:rsidRDefault="00B90687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90DC2" w:rsidRDefault="00890DC2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A470F" w:rsidRPr="005C0C98" w:rsidRDefault="00AA470F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:rsidR="00890DC2" w:rsidRDefault="00890DC2" w:rsidP="00890D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EDF" w:rsidRDefault="00412EDF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12EDF" w:rsidSect="00A049AC">
          <w:headerReference w:type="default" r:id="rId9"/>
          <w:headerReference w:type="first" r:id="rId10"/>
          <w:pgSz w:w="11906" w:h="16838"/>
          <w:pgMar w:top="1418" w:right="567" w:bottom="1077" w:left="1985" w:header="709" w:footer="709" w:gutter="0"/>
          <w:pgNumType w:start="1"/>
          <w:cols w:space="708"/>
          <w:titlePg/>
          <w:docGrid w:linePitch="360"/>
        </w:sectPr>
      </w:pPr>
    </w:p>
    <w:p w:rsidR="004306AC" w:rsidRDefault="004306AC" w:rsidP="004306AC">
      <w:pPr>
        <w:pStyle w:val="ConsPlusNormal"/>
        <w:spacing w:line="240" w:lineRule="exact"/>
        <w:ind w:right="-740" w:firstLine="11057"/>
        <w:jc w:val="both"/>
        <w:outlineLvl w:val="2"/>
      </w:pPr>
      <w:r>
        <w:lastRenderedPageBreak/>
        <w:t xml:space="preserve">Приложение </w:t>
      </w:r>
    </w:p>
    <w:p w:rsidR="004306AC" w:rsidRPr="00FA1B7A" w:rsidRDefault="004306AC" w:rsidP="004306AC">
      <w:pPr>
        <w:pStyle w:val="ConsPlusNormal"/>
        <w:spacing w:line="240" w:lineRule="exact"/>
        <w:ind w:right="-740" w:firstLine="10915"/>
        <w:jc w:val="both"/>
        <w:outlineLvl w:val="2"/>
      </w:pPr>
    </w:p>
    <w:p w:rsidR="004306AC" w:rsidRPr="00E00673" w:rsidRDefault="004306AC" w:rsidP="006C420F">
      <w:pPr>
        <w:spacing w:after="0" w:line="240" w:lineRule="exact"/>
        <w:ind w:left="10623" w:right="-882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4306AC" w:rsidRPr="00E00673" w:rsidRDefault="004306AC" w:rsidP="004306AC">
      <w:pPr>
        <w:spacing w:after="0" w:line="240" w:lineRule="exact"/>
        <w:ind w:left="10623" w:right="-173" w:firstLine="434"/>
        <w:rPr>
          <w:rFonts w:ascii="Times New Roman" w:eastAsia="Calibri" w:hAnsi="Times New Roman"/>
          <w:sz w:val="28"/>
          <w:szCs w:val="28"/>
        </w:rPr>
      </w:pPr>
      <w:r w:rsidRPr="00E00673">
        <w:rPr>
          <w:rFonts w:ascii="Times New Roman" w:eastAsia="Calibri" w:hAnsi="Times New Roman"/>
          <w:sz w:val="28"/>
          <w:szCs w:val="28"/>
        </w:rPr>
        <w:t>города Ставрополя</w:t>
      </w:r>
    </w:p>
    <w:p w:rsidR="004306AC" w:rsidRPr="00FA1B7A" w:rsidRDefault="004306AC" w:rsidP="004306AC">
      <w:pPr>
        <w:pStyle w:val="ConsPlusNormal"/>
        <w:spacing w:line="240" w:lineRule="exact"/>
        <w:ind w:right="-740" w:firstLine="11057"/>
      </w:pPr>
      <w:r w:rsidRPr="001A3DD7">
        <w:rPr>
          <w:snapToGrid w:val="0"/>
          <w:color w:val="000000"/>
        </w:rPr>
        <w:t>от         .       . 20      №</w:t>
      </w:r>
    </w:p>
    <w:p w:rsidR="004306AC" w:rsidRDefault="004306AC" w:rsidP="004306AC">
      <w:pPr>
        <w:pStyle w:val="ConsPlusNormal"/>
        <w:ind w:right="-743" w:firstLine="11057"/>
        <w:jc w:val="both"/>
        <w:outlineLvl w:val="2"/>
      </w:pPr>
    </w:p>
    <w:p w:rsidR="004306AC" w:rsidRPr="00265C66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eastAsia="Calibri" w:hAnsi="Times New Roman"/>
          <w:sz w:val="28"/>
          <w:szCs w:val="28"/>
        </w:rPr>
      </w:pPr>
    </w:p>
    <w:p w:rsidR="004306AC" w:rsidRPr="00265C66" w:rsidRDefault="004306AC" w:rsidP="004306A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4306AC" w:rsidRPr="00265C66" w:rsidRDefault="004306AC" w:rsidP="004306A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</w:t>
      </w:r>
      <w:r w:rsidRPr="00265C66">
        <w:rPr>
          <w:rFonts w:ascii="Times New Roman" w:hAnsi="Times New Roman"/>
          <w:sz w:val="28"/>
          <w:szCs w:val="28"/>
        </w:rPr>
        <w:t xml:space="preserve"> муниципальной программы «Развитие образования в городе Ставрополе</w:t>
      </w:r>
      <w:r>
        <w:rPr>
          <w:rFonts w:ascii="Times New Roman" w:hAnsi="Times New Roman"/>
          <w:sz w:val="28"/>
          <w:szCs w:val="28"/>
        </w:rPr>
        <w:t>»</w:t>
      </w:r>
      <w:r w:rsidRPr="00265C66">
        <w:rPr>
          <w:rFonts w:ascii="Times New Roman" w:hAnsi="Times New Roman"/>
          <w:sz w:val="28"/>
          <w:szCs w:val="28"/>
        </w:rPr>
        <w:t xml:space="preserve"> </w:t>
      </w:r>
    </w:p>
    <w:p w:rsidR="004306AC" w:rsidRPr="00F947FC" w:rsidRDefault="004306AC" w:rsidP="004306AC">
      <w:pPr>
        <w:autoSpaceDE w:val="0"/>
        <w:autoSpaceDN w:val="0"/>
        <w:adjustRightInd w:val="0"/>
        <w:spacing w:after="0" w:line="240" w:lineRule="auto"/>
        <w:ind w:left="6299"/>
        <w:jc w:val="both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1134"/>
        <w:gridCol w:w="848"/>
        <w:gridCol w:w="1562"/>
        <w:gridCol w:w="1275"/>
        <w:gridCol w:w="1124"/>
        <w:gridCol w:w="1130"/>
        <w:gridCol w:w="17"/>
        <w:gridCol w:w="1088"/>
        <w:gridCol w:w="1138"/>
        <w:gridCol w:w="1134"/>
        <w:gridCol w:w="1103"/>
        <w:gridCol w:w="1488"/>
      </w:tblGrid>
      <w:tr w:rsidR="004306AC" w:rsidRPr="00805B3E" w:rsidTr="00FC1859"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№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265C66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 подпрограммы</w:t>
            </w:r>
            <w:r w:rsidRPr="00067A10">
              <w:rPr>
                <w:rFonts w:ascii="Times New Roman" w:hAnsi="Times New Roman"/>
                <w:sz w:val="18"/>
                <w:szCs w:val="18"/>
                <w:lang w:eastAsia="ar-SA"/>
              </w:rPr>
              <w:t>, основного мероприятия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(мероприятия)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Ответствен</w:t>
            </w:r>
          </w:p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ный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исполнитель,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соисполни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тель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исполне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(годы)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D428F2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Обоснование выделения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подпрограммы,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основного </w:t>
            </w:r>
          </w:p>
          <w:p w:rsidR="004306AC" w:rsidRPr="00805B3E" w:rsidRDefault="004306AC" w:rsidP="00FC18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(мероприяти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я</w:t>
            </w:r>
            <w:r w:rsidRPr="00D428F2">
              <w:rPr>
                <w:rFonts w:ascii="Times New Roman" w:hAnsi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Объемы и источники финансирования 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тыс. рублей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Взаимосвязь с 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показателями (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индикаторами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) достижения </w:t>
            </w:r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целей п</w:t>
            </w:r>
            <w:r w:rsidRPr="0081301D">
              <w:rPr>
                <w:rFonts w:ascii="Times New Roman" w:hAnsi="Times New Roman"/>
                <w:sz w:val="18"/>
                <w:szCs w:val="18"/>
                <w:lang w:eastAsia="ar-SA"/>
              </w:rPr>
              <w:t>рограммы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показателями решения задач подпрограммы</w:t>
            </w:r>
          </w:p>
        </w:tc>
      </w:tr>
      <w:tr w:rsidR="004306AC" w:rsidRPr="00805B3E" w:rsidTr="00FC1859">
        <w:trPr>
          <w:trHeight w:val="399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Всего</w:t>
            </w:r>
          </w:p>
          <w:p w:rsidR="004306AC" w:rsidRPr="00805B3E" w:rsidRDefault="004306AC" w:rsidP="00FC1859">
            <w:pPr>
              <w:suppressAutoHyphens/>
              <w:snapToGrid w:val="0"/>
              <w:spacing w:after="0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(тыс. рублей)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в том числе по годам: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820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1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4306AC" w:rsidRPr="00805B3E" w:rsidTr="00FC1859">
        <w:trPr>
          <w:trHeight w:val="311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843BA">
              <w:rPr>
                <w:rFonts w:ascii="Times New Roman" w:hAnsi="Times New Roman"/>
                <w:sz w:val="18"/>
                <w:szCs w:val="18"/>
                <w:lang w:eastAsia="ar-SA"/>
              </w:rPr>
              <w:t>Цель 1. 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</w:tr>
      <w:tr w:rsidR="0017666F" w:rsidRPr="00805B3E" w:rsidTr="00FC1859">
        <w:trPr>
          <w:trHeight w:val="431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Default="0017666F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Подпрограмма «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дошкольного, общего и дополнительного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»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7666F" w:rsidRPr="0046183B" w:rsidRDefault="0017666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организация предоставления </w:t>
            </w:r>
            <w:r w:rsidRPr="000A001E">
              <w:rPr>
                <w:rFonts w:ascii="Times New Roman" w:hAnsi="Times New Roman"/>
                <w:sz w:val="18"/>
                <w:szCs w:val="18"/>
              </w:rPr>
              <w:t>дошкольного, начального общего, основного общего, среднего общего образования и дополнительного образования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. Реализация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Подпрограммы </w:t>
            </w:r>
          </w:p>
          <w:p w:rsidR="0017666F" w:rsidRPr="00805B3E" w:rsidRDefault="001766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позволит модернизировать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образовательный процесс в условиях современного общества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0723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703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039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172262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4 594 499,25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0723DE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342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0F55A5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886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466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17666F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9D03FF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9D03FF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17666F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1 – 7  таблицы приложения 4 </w:t>
            </w:r>
          </w:p>
          <w:p w:rsidR="0017666F" w:rsidRPr="00805B3E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:rsidTr="00FC1859">
        <w:trPr>
          <w:trHeight w:val="431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265C66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</w:t>
            </w:r>
          </w:p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289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265C66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17666F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17666F" w:rsidRDefault="0017666F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17666F" w:rsidRPr="00805B3E" w:rsidRDefault="0017666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0907C8" w:rsidP="00072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094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941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17226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013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102</w:t>
            </w: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7666F" w:rsidRPr="00265C66" w:rsidRDefault="0017666F" w:rsidP="000723DE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311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444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0F55A5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941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C61C8B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1 943 131,24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9D03FF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1 943 131,24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7666F" w:rsidRPr="00265C66" w:rsidRDefault="0017666F" w:rsidP="009D03FF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1 943 131,24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17666F" w:rsidRDefault="0017666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265C66" w:rsidRDefault="004306AC" w:rsidP="00FC1859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C61C8B" w:rsidRPr="00805B3E" w:rsidTr="00FC1859">
        <w:trPr>
          <w:trHeight w:val="302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Default="00C61C8B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0723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608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098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723DE">
              <w:rPr>
                <w:rFonts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C61C8B" w:rsidP="00136478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2 581 397,15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1C8B" w:rsidRPr="00265C66" w:rsidRDefault="000723DE" w:rsidP="000723DE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030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656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17666F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2 945 466,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17666F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3 016 859,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17666F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3 016 859,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Pr="00265C66" w:rsidRDefault="00C61C8B" w:rsidP="0017666F">
            <w:pPr>
              <w:suppressAutoHyphens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3 016 859,</w:t>
            </w:r>
            <w:r w:rsidR="0017666F">
              <w:rPr>
                <w:rFonts w:ascii="Times New Roman" w:hAnsi="Times New Roman"/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:rsidR="00C61C8B" w:rsidRDefault="00C61C8B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4306AC" w:rsidRPr="00805B3E" w:rsidTr="00FC1859">
        <w:trPr>
          <w:trHeight w:val="2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</w:tr>
      <w:tr w:rsidR="004306AC" w:rsidRPr="00805B3E" w:rsidTr="00FC1859">
        <w:trPr>
          <w:trHeight w:val="250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1. О</w:t>
            </w:r>
            <w:r w:rsidRPr="008618D1">
              <w:rPr>
                <w:rFonts w:ascii="Times New Roman" w:hAnsi="Times New Roman"/>
                <w:sz w:val="18"/>
                <w:szCs w:val="18"/>
                <w:lang w:eastAsia="ar-SA"/>
              </w:rPr>
              <w:t>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</w:t>
            </w:r>
          </w:p>
        </w:tc>
      </w:tr>
      <w:tr w:rsidR="00770BC7" w:rsidRPr="00805B3E" w:rsidTr="00FC1859">
        <w:trPr>
          <w:trHeight w:val="172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BC7" w:rsidRPr="00805B3E" w:rsidRDefault="00770BC7" w:rsidP="00FC1859">
            <w:pPr>
              <w:suppressAutoHyphens/>
              <w:snapToGrid w:val="0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Организация предоставления общедоступного и бесплатного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BC7" w:rsidRDefault="00770BC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770BC7" w:rsidRPr="00805B3E" w:rsidRDefault="00770BC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BC7" w:rsidRPr="00805B3E" w:rsidRDefault="00770BC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0BC7" w:rsidRPr="00805B3E" w:rsidRDefault="00770BC7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770BC7" w:rsidRDefault="00770BC7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770BC7" w:rsidRPr="00805B3E" w:rsidRDefault="00770BC7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70BC7" w:rsidRPr="00805B3E" w:rsidRDefault="00C102E5" w:rsidP="00C102E5">
            <w:pPr>
              <w:suppressAutoHyphens/>
              <w:snapToGrid w:val="0"/>
              <w:spacing w:after="0" w:line="240" w:lineRule="auto"/>
              <w:ind w:right="-10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  <w:r w:rsidR="00770BC7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041</w:t>
            </w:r>
            <w:r w:rsidR="00770BC7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813</w:t>
            </w:r>
            <w:r w:rsidR="00770BC7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70BC7" w:rsidRPr="00805B3E" w:rsidRDefault="00770BC7" w:rsidP="00136478">
            <w:pPr>
              <w:suppressAutoHyphens/>
              <w:snapToGrid w:val="0"/>
              <w:spacing w:after="0" w:line="240" w:lineRule="auto"/>
              <w:ind w:right="-11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1 998 021,51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70BC7" w:rsidRPr="00805B3E" w:rsidRDefault="00770BC7" w:rsidP="00C102E5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</w:t>
            </w:r>
            <w:r w:rsidR="00C102E5">
              <w:rPr>
                <w:rFonts w:ascii="Times New Roman" w:hAnsi="Times New Roman"/>
                <w:sz w:val="18"/>
                <w:szCs w:val="18"/>
                <w:lang w:eastAsia="ar-SA"/>
              </w:rPr>
              <w:t>296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C102E5">
              <w:rPr>
                <w:rFonts w:ascii="Times New Roman" w:hAnsi="Times New Roman"/>
                <w:sz w:val="18"/>
                <w:szCs w:val="18"/>
                <w:lang w:eastAsia="ar-SA"/>
              </w:rPr>
              <w:t>737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C102E5">
              <w:rPr>
                <w:rFonts w:ascii="Times New Roman" w:hAnsi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70BC7" w:rsidRPr="00805B3E" w:rsidRDefault="00770BC7" w:rsidP="00770BC7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2 158 037,23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70BC7" w:rsidRPr="00805B3E" w:rsidRDefault="00770BC7" w:rsidP="00770BC7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2 196 339,14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70BC7" w:rsidRPr="00805B3E" w:rsidRDefault="00770BC7" w:rsidP="009D03F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2 196 339,14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70BC7" w:rsidRPr="00805B3E" w:rsidRDefault="00770BC7" w:rsidP="009D03F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2 196 339,14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4" w:type="dxa"/>
            </w:tcMar>
          </w:tcPr>
          <w:p w:rsidR="00770BC7" w:rsidRDefault="00770BC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770BC7" w:rsidRDefault="00770BC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8, 9 таблицы приложения 4 </w:t>
            </w:r>
          </w:p>
          <w:p w:rsidR="00770BC7" w:rsidRPr="00805B3E" w:rsidRDefault="00770BC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102E5" w:rsidRPr="00805B3E" w:rsidTr="00372443">
        <w:trPr>
          <w:trHeight w:val="3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C102E5" w:rsidRDefault="00C102E5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дошкольных образовательных учреждений </w:t>
            </w:r>
          </w:p>
          <w:p w:rsidR="00C102E5" w:rsidRDefault="00C102E5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</w:p>
          <w:p w:rsidR="00C102E5" w:rsidRPr="00805B3E" w:rsidRDefault="00C102E5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Default="00C102E5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29 декабря 2012 г.</w:t>
            </w:r>
          </w:p>
          <w:p w:rsidR="00C102E5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C102E5" w:rsidRPr="00805B3E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Pr="00805B3E" w:rsidRDefault="00C102E5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C102E5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C102E5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8  </w:t>
            </w:r>
          </w:p>
          <w:p w:rsidR="00C102E5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таблицы приложения 4 </w:t>
            </w:r>
          </w:p>
          <w:p w:rsidR="00C102E5" w:rsidRPr="00805B3E" w:rsidRDefault="00C102E5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102E5" w:rsidRPr="00805B3E" w:rsidTr="00372443">
        <w:trPr>
          <w:trHeight w:val="49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02E5" w:rsidRPr="00805B3E" w:rsidRDefault="00C102E5" w:rsidP="00C102E5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6 099 350,10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02E5" w:rsidRPr="00805B3E" w:rsidRDefault="00C102E5" w:rsidP="00114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947 375,76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02E5" w:rsidRPr="00805B3E" w:rsidRDefault="00C102E5" w:rsidP="00C102E5">
            <w:pPr>
              <w:suppressAutoHyphens/>
              <w:snapToGrid w:val="0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1 142 620,08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02E5" w:rsidRPr="00805B3E" w:rsidRDefault="00C102E5" w:rsidP="00770BC7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1 000 071,21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102E5" w:rsidRPr="00805B3E" w:rsidRDefault="00C102E5" w:rsidP="00770BC7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1 003 094,35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102E5" w:rsidRPr="00805B3E" w:rsidRDefault="00C102E5" w:rsidP="009D03F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1 003 094,35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Pr="00805B3E" w:rsidRDefault="00C102E5" w:rsidP="009D03F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1 003 094,35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02E5" w:rsidRPr="00805B3E" w:rsidTr="00C102E5">
        <w:trPr>
          <w:trHeight w:val="27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Default="00C102E5" w:rsidP="009D03FF">
            <w:pPr>
              <w:suppressAutoHyphens/>
              <w:snapToGrid w:val="0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02E5" w:rsidRPr="00805B3E" w:rsidTr="00372443">
        <w:trPr>
          <w:trHeight w:val="49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02E5" w:rsidRDefault="00C102E5" w:rsidP="000907C8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842,13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02E5" w:rsidRDefault="00C102E5" w:rsidP="00114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02E5" w:rsidRDefault="00C102E5" w:rsidP="000907C8">
            <w:pPr>
              <w:suppressAutoHyphens/>
              <w:snapToGrid w:val="0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842,13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02E5" w:rsidRDefault="00C102E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102E5" w:rsidRDefault="00C102E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102E5" w:rsidRDefault="00C102E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102E5" w:rsidRDefault="00C102E5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E5" w:rsidRPr="00805B3E" w:rsidRDefault="00C102E5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4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Выплата компенсации части платы,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взимаемой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с родителей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(законных </w:t>
            </w:r>
            <w:r>
              <w:rPr>
                <w:rFonts w:ascii="Times New Roman" w:hAnsi="Times New Roman"/>
                <w:sz w:val="18"/>
                <w:szCs w:val="18"/>
              </w:rPr>
              <w:t>представите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лей)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присмотр и уход за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детьми,</w:t>
            </w:r>
          </w:p>
          <w:p w:rsidR="004306AC" w:rsidRDefault="004306A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осваивающими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ные программы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муниципальных дошкольных образовательных учреждениях </w:t>
            </w:r>
          </w:p>
          <w:p w:rsidR="004306AC" w:rsidRPr="00805B3E" w:rsidRDefault="004306A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от 10 июля 2007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35-кз                             «О наделении органов местного самоуправления муниципальных </w:t>
            </w:r>
            <w:r w:rsidR="00770BC7"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и городских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4306AC" w:rsidRPr="00805B3E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9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61C8B" w:rsidRPr="00805B3E" w:rsidTr="00FC1859">
        <w:trPr>
          <w:trHeight w:val="345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C61C8B" w:rsidRPr="00805B3E" w:rsidRDefault="00C61C8B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Default="00C102E5" w:rsidP="00C102E5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579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735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Default="00C61C8B" w:rsidP="00013A3A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89 661,53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1C8B" w:rsidRDefault="00C102E5" w:rsidP="00C102E5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101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210</w:t>
            </w:r>
            <w:r w:rsidR="00C61C8B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1C8B" w:rsidRDefault="00C61C8B" w:rsidP="00C61C8B">
            <w:pPr>
              <w:suppressAutoHyphens/>
              <w:snapToGrid w:val="0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97 215,64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C8B" w:rsidRPr="00805B3E" w:rsidRDefault="00C61C8B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 Ставропольского края по выплате компенсации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части платы, взимаемой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 родителей (законных представителей) за присмотр и уход за детьми, осваивающими образовательные программы дошкольного образования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организациях»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</w:t>
            </w:r>
          </w:p>
          <w:p w:rsidR="004306AC" w:rsidRDefault="004306AC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 на получение общедоступного и бесплатного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дошкольного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образования в муниципальных дошкольных образовательных организациях и на финансовое обеспечение получения дошкольного образования в частных дошкольных и частных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D96BDA">
              <w:rPr>
                <w:rFonts w:ascii="Times New Roman" w:hAnsi="Times New Roman"/>
                <w:sz w:val="18"/>
                <w:szCs w:val="18"/>
              </w:rPr>
              <w:t xml:space="preserve">07 ноября 2014 г. 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№ 102-кз                             «О наделении органов местного самоуправления муниципальных</w:t>
            </w:r>
          </w:p>
          <w:p w:rsidR="004306AC" w:rsidRPr="00D96BDA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="004306AC" w:rsidRPr="00D96BDA">
              <w:rPr>
                <w:rFonts w:ascii="Times New Roman" w:hAnsi="Times New Roman"/>
                <w:sz w:val="18"/>
                <w:szCs w:val="18"/>
              </w:rPr>
              <w:t xml:space="preserve">и городских </w:t>
            </w:r>
          </w:p>
          <w:p w:rsidR="004306AC" w:rsidRPr="00D96BDA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</w:t>
            </w: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8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A26D9" w:rsidRPr="00805B3E" w:rsidTr="00FC1859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C102E5">
            <w:pPr>
              <w:suppressAutoHyphens/>
              <w:snapToGrid w:val="0"/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</w:t>
            </w:r>
            <w:r w:rsidR="00C102E5">
              <w:rPr>
                <w:rFonts w:ascii="Times New Roman" w:hAnsi="Times New Roman"/>
                <w:sz w:val="18"/>
                <w:szCs w:val="18"/>
                <w:lang w:eastAsia="ar-SA"/>
              </w:rPr>
              <w:t>361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C102E5">
              <w:rPr>
                <w:rFonts w:ascii="Times New Roman" w:hAnsi="Times New Roman"/>
                <w:sz w:val="18"/>
                <w:szCs w:val="18"/>
                <w:lang w:eastAsia="ar-SA"/>
              </w:rPr>
              <w:t>886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C102E5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114B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960 984,22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C102E5">
            <w:pPr>
              <w:suppressAutoHyphens/>
              <w:snapToGrid w:val="0"/>
              <w:spacing w:after="0" w:line="240" w:lineRule="auto"/>
              <w:ind w:right="-122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 w:rsidR="00C102E5">
              <w:rPr>
                <w:rFonts w:ascii="Times New Roman" w:hAnsi="Times New Roman"/>
                <w:sz w:val="18"/>
                <w:szCs w:val="18"/>
                <w:lang w:eastAsia="ar-SA"/>
              </w:rPr>
              <w:t>052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C102E5">
              <w:rPr>
                <w:rFonts w:ascii="Times New Roman" w:hAnsi="Times New Roman"/>
                <w:sz w:val="18"/>
                <w:szCs w:val="18"/>
                <w:lang w:eastAsia="ar-SA"/>
              </w:rPr>
              <w:t>064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C102E5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C61C8B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1 060 750,38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1A26D9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1 096 029,15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E16786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1 096 029,15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A26D9" w:rsidRPr="00805B3E" w:rsidRDefault="001A26D9" w:rsidP="00E16786">
            <w:pPr>
              <w:suppressAutoHyphens/>
              <w:snapToGrid w:val="0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1 096 029,15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D9" w:rsidRDefault="001A26D9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</w:t>
            </w: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финансовому обеспечению получения дошкольного образования в частных дошкольных  образовательных организациях, дошкольного, 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Pr="00115DCB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 xml:space="preserve">общеобразовательных </w:t>
            </w:r>
          </w:p>
          <w:p w:rsidR="004306AC" w:rsidRPr="00D96BDA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, осуществляющих образовательную деятельность </w:t>
            </w:r>
          </w:p>
          <w:p w:rsidR="004306AC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96BDA">
              <w:rPr>
                <w:rFonts w:ascii="Times New Roman" w:hAnsi="Times New Roman"/>
                <w:sz w:val="18"/>
                <w:szCs w:val="18"/>
              </w:rPr>
              <w:t xml:space="preserve">по имеющим государственную аккредитацию основным </w:t>
            </w:r>
            <w:proofErr w:type="spellStart"/>
            <w:r w:rsidRPr="00D96BDA"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  <w:proofErr w:type="gramEnd"/>
          </w:p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96BDA">
              <w:rPr>
                <w:rFonts w:ascii="Times New Roman" w:hAnsi="Times New Roman"/>
                <w:sz w:val="18"/>
                <w:szCs w:val="18"/>
              </w:rPr>
              <w:t>тельным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FF" w:rsidRPr="00805B3E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Default="009D03FF" w:rsidP="00FC1859">
            <w:pPr>
              <w:spacing w:after="0" w:line="240" w:lineRule="auto"/>
              <w:ind w:left="34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2. </w:t>
            </w:r>
            <w:r w:rsidRPr="00D96BDA">
              <w:rPr>
                <w:rFonts w:ascii="Times New Roman" w:hAnsi="Times New Roman"/>
                <w:sz w:val="18"/>
                <w:szCs w:val="18"/>
                <w:lang w:eastAsia="ar-SA"/>
              </w:rPr>
              <w:t>Организация предоставления общедоступного и бесплатного общего образования и организация предоставления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D03FF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D03FF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D03FF" w:rsidRPr="00805B3E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965DB7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461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291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136478">
            <w:pPr>
              <w:spacing w:after="0" w:line="240" w:lineRule="auto"/>
              <w:ind w:right="-91" w:hanging="11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2 184 939,52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965DB7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502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881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9D03FF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2 415 113,56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9D03FF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2 452 785,64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9D03FF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2 452 785,64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9D03FF">
            <w:pPr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2 452 785,64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  <w:bottom w:w="28" w:type="dxa"/>
            </w:tcMar>
          </w:tcPr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таблицы приложения 4 </w:t>
            </w:r>
          </w:p>
          <w:p w:rsidR="009D03FF" w:rsidRPr="00805B3E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учреждений города </w:t>
            </w:r>
          </w:p>
          <w:p w:rsidR="004306AC" w:rsidRPr="00805B3E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4306AC" w:rsidRPr="000163F5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D03FF" w:rsidRPr="00805B3E" w:rsidTr="00FC1859">
        <w:trPr>
          <w:trHeight w:val="326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65DB7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127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976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136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727 484,92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65DB7" w:rsidP="00965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738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731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663 082,72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666 225,82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666 225,82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666 225,82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Pr="00805B3E" w:rsidRDefault="009D03F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D54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965DB7" w:rsidP="00965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766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157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99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47 783,40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965DB7" w:rsidP="00965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144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036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143 584,56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0F69">
              <w:rPr>
                <w:rFonts w:ascii="Times New Roman" w:hAnsi="Times New Roman"/>
                <w:sz w:val="18"/>
                <w:szCs w:val="18"/>
              </w:rPr>
              <w:t xml:space="preserve">Организация бесплатного горячего питания </w:t>
            </w:r>
            <w:proofErr w:type="gramStart"/>
            <w:r w:rsidRPr="00A30F69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A30F69">
              <w:rPr>
                <w:rFonts w:ascii="Times New Roman" w:hAnsi="Times New Roman"/>
                <w:sz w:val="18"/>
                <w:szCs w:val="18"/>
              </w:rPr>
              <w:t xml:space="preserve">, получающих начальное общее образование в муниципальных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Pr="00805B3E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30F69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30F69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A30F69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A30F6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4306AC" w:rsidRPr="000163F5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D03FF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68 222,02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4 851,62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9D03FF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12 674,08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3FF" w:rsidRPr="00805B3E" w:rsidRDefault="009D03FF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33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76D54" w:rsidRPr="00805B3E" w:rsidTr="00FC1859">
        <w:trPr>
          <w:trHeight w:val="108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1 296 218,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92 180,87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240 807,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4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общедоступного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есплатного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ачального общего,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основного общего, среднего общего образования в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Pr="007252D3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а также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образования детей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муниципальных</w:t>
            </w:r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03958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и на финансовое обеспечение получения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29 декабря 2012 г.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07 ноября 2014 г. № 102-кз  </w:t>
            </w:r>
          </w:p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 наделении органов местного самоуправления муниципальных</w:t>
            </w:r>
          </w:p>
          <w:p w:rsidR="004306AC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="004306AC" w:rsidRPr="00805B3E">
              <w:rPr>
                <w:rFonts w:ascii="Times New Roman" w:hAnsi="Times New Roman"/>
                <w:sz w:val="18"/>
                <w:szCs w:val="18"/>
              </w:rPr>
              <w:t>и городских округов в</w:t>
            </w:r>
            <w:r w:rsidR="004306AC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306AC"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</w:t>
            </w:r>
            <w:proofErr w:type="gramStart"/>
            <w:r w:rsidR="004306AC"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="004306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306AC"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10, 11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76D54" w:rsidRPr="00805B3E" w:rsidTr="00FC1859">
        <w:trPr>
          <w:trHeight w:val="55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965DB7">
            <w:pPr>
              <w:spacing w:after="0" w:line="240" w:lineRule="auto"/>
              <w:ind w:right="-102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717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ind w:right="-120" w:hanging="9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1 312 638,71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965DB7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366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632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1 354 964,69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676D54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1 389 493,67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1 389 493,67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1 389 493,67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4306AC" w:rsidRPr="00805B3E" w:rsidTr="00FC1859">
        <w:trPr>
          <w:trHeight w:val="475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03958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Pr="00303958">
              <w:rPr>
                <w:rFonts w:ascii="Times New Roman" w:hAnsi="Times New Roman"/>
                <w:sz w:val="18"/>
                <w:szCs w:val="18"/>
              </w:rPr>
              <w:t>щеобразователь</w:t>
            </w:r>
            <w:proofErr w:type="spell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3958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303958">
              <w:rPr>
                <w:rFonts w:ascii="Times New Roman" w:hAnsi="Times New Roman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края по финансовому обеспечению получения дошкольного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ошкольных образовательных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организациях,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дошкольного, </w:t>
            </w:r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4306AC" w:rsidRPr="00805B3E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бще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ных    организациях, осуществляющих                       образовательную деятельность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  <w:p w:rsidR="004306AC" w:rsidRPr="00115DCB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имеющим государственную аккредитацию основным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</w:p>
          <w:p w:rsidR="004306AC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тель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ным программам»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ind w:hanging="94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FF" w:rsidRPr="00805B3E" w:rsidTr="00FC1859">
        <w:trPr>
          <w:trHeight w:val="29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9D03FF" w:rsidRPr="00303958" w:rsidRDefault="009D03F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3. Организация предоставления дополнительного образования детей в муниципальных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9D03FF" w:rsidRDefault="009D03F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</w:p>
          <w:p w:rsidR="009D03FF" w:rsidRDefault="009D03FF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D03FF" w:rsidRDefault="009D03FF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D03FF" w:rsidRPr="00805B3E" w:rsidRDefault="009D03FF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D03FF" w:rsidRPr="00805B3E" w:rsidRDefault="009D03FF" w:rsidP="00965DB7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455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848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965DB7"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D03FF" w:rsidRPr="00805B3E" w:rsidRDefault="009D03FF" w:rsidP="00136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226 399,03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D03FF" w:rsidRPr="00805B3E" w:rsidRDefault="00965DB7" w:rsidP="00965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258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009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237 745,19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12  таблицы приложения 4 </w:t>
            </w:r>
          </w:p>
          <w:p w:rsidR="009D03FF" w:rsidRPr="00805B3E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4306A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Pr="00805B3E" w:rsidRDefault="004306A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65DB7" w:rsidRPr="00805B3E" w:rsidTr="00372443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5DB7" w:rsidRDefault="00965DB7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учреждений дополнительного образования города </w:t>
            </w:r>
          </w:p>
          <w:p w:rsidR="00965DB7" w:rsidRPr="00303958" w:rsidRDefault="00965DB7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65DB7" w:rsidRPr="00805B3E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5DB7" w:rsidRPr="00805B3E" w:rsidRDefault="00965DB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5DB7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65DB7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965DB7" w:rsidRPr="00805B3E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65DB7" w:rsidRDefault="00965DB7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965DB7" w:rsidRDefault="00965DB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65DB7" w:rsidRDefault="00965DB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12  таблицы приложения 4 </w:t>
            </w:r>
          </w:p>
          <w:p w:rsidR="00965DB7" w:rsidRPr="00805B3E" w:rsidRDefault="00965DB7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65DB7" w:rsidRPr="00805B3E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Pr="00303958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Pr="00805B3E" w:rsidRDefault="00965DB7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65DB7" w:rsidRPr="00805B3E" w:rsidRDefault="00965DB7" w:rsidP="00965DB7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1 455 746,83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65DB7" w:rsidRPr="00805B3E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226 399,03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65DB7" w:rsidRPr="00805B3E" w:rsidRDefault="00965DB7" w:rsidP="00965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257 907,61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65DB7" w:rsidRPr="00805B3E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237 745,19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65DB7" w:rsidRPr="00805B3E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65DB7" w:rsidRPr="00805B3E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965DB7" w:rsidRPr="00805B3E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244 565,00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5DB7" w:rsidRPr="00805B3E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Pr="00303958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Pr="00805B3E" w:rsidRDefault="00965DB7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965DB7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5DB7" w:rsidRPr="00805B3E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Pr="00303958" w:rsidRDefault="00965DB7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Pr="00805B3E" w:rsidRDefault="00965DB7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65DB7" w:rsidRDefault="00965DB7" w:rsidP="000907C8">
            <w:pPr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101,48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65DB7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65DB7" w:rsidRDefault="00965DB7" w:rsidP="00090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101,48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65DB7" w:rsidRDefault="00965DB7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65DB7" w:rsidRDefault="00965DB7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65DB7" w:rsidRDefault="00965DB7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965DB7" w:rsidRDefault="00965DB7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B7" w:rsidRDefault="00965DB7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27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3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2. С</w:t>
            </w: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 w:rsidR="00676D54" w:rsidRPr="00805B3E" w:rsidTr="00FC1859">
        <w:trPr>
          <w:trHeight w:val="27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303958" w:rsidRDefault="00676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4. Организация отдыха детей в каникулярное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676D5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06 октября 2003 г.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131-ФЗ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общих принципах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</w:t>
            </w:r>
            <w:proofErr w:type="spellEnd"/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низации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Федерации»; </w:t>
            </w:r>
          </w:p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676D54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676D54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676D54" w:rsidRPr="00805B3E" w:rsidRDefault="00676D54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1364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</w:t>
            </w:r>
          </w:p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13, 14  таблицы приложения 4 </w:t>
            </w:r>
          </w:p>
          <w:p w:rsidR="00676D54" w:rsidRDefault="00676D54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4306AC" w:rsidRPr="00805B3E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="004306AC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0BC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по оздоровлению </w:t>
            </w:r>
          </w:p>
          <w:p w:rsidR="004306AC" w:rsidRPr="00303958" w:rsidRDefault="004306A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500BC">
              <w:rPr>
                <w:rFonts w:ascii="Times New Roman" w:hAnsi="Times New Roman"/>
                <w:sz w:val="18"/>
                <w:szCs w:val="18"/>
              </w:rPr>
              <w:t>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4306AC" w:rsidRDefault="004306A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8924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06 октября 2003 г.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131-ФЗ 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общих принципах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</w:t>
            </w:r>
            <w:proofErr w:type="spellEnd"/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низации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</w:t>
            </w:r>
          </w:p>
          <w:p w:rsidR="004306AC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Федерации»; </w:t>
            </w:r>
          </w:p>
          <w:p w:rsidR="004306AC" w:rsidRPr="00805B3E" w:rsidRDefault="004306A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4306AC" w:rsidRPr="00805B3E" w:rsidRDefault="004306A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4306AC" w:rsidRDefault="004306A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4306AC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13, 14    таблицы приложения 4 </w:t>
            </w:r>
          </w:p>
          <w:p w:rsidR="004306AC" w:rsidRPr="00805B3E" w:rsidRDefault="004306A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676D54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9500BC" w:rsidRDefault="00676D54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8 945,35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FC1859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Pr="00805B3E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FC1859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212FF2" w:rsidRDefault="00212FF2" w:rsidP="00212FF2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FC1859" w:rsidRDefault="00212FF2" w:rsidP="00212FF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C1859" w:rsidRDefault="00FC1859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6AC" w:rsidRPr="00805B3E" w:rsidTr="00FC1859">
        <w:trPr>
          <w:trHeight w:val="133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Задача 3. С</w:t>
            </w: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овершенствование </w:t>
            </w:r>
            <w:proofErr w:type="gramStart"/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системы патриотического воспитания обучающихся муниципальных образовательных учреждений города Ставрополя</w:t>
            </w:r>
            <w:proofErr w:type="gramEnd"/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комплексного сопровождения </w:t>
            </w:r>
          </w:p>
          <w:p w:rsidR="004306AC" w:rsidRDefault="004306A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9672E">
              <w:rPr>
                <w:rFonts w:ascii="Times New Roman" w:hAnsi="Times New Roman"/>
                <w:sz w:val="18"/>
                <w:szCs w:val="18"/>
                <w:lang w:eastAsia="ar-SA"/>
              </w:rPr>
              <w:t>талантливых и одаренных детей</w:t>
            </w:r>
          </w:p>
        </w:tc>
      </w:tr>
      <w:tr w:rsidR="009D03FF" w:rsidRPr="00805B3E" w:rsidTr="00FC1859">
        <w:trPr>
          <w:trHeight w:val="5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Default="009D03FF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5. </w:t>
            </w: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мероприятий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9D03FF" w:rsidRDefault="009D03FF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F656D2">
              <w:rPr>
                <w:rFonts w:ascii="Times New Roman" w:hAnsi="Times New Roman"/>
                <w:sz w:val="18"/>
                <w:szCs w:val="18"/>
                <w:lang w:eastAsia="ar-SA"/>
              </w:rPr>
              <w:t>с обучающимися и воспитанниками муниципальных бюджетных и автономных образовательных учреждений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9D03FF" w:rsidRPr="00805B3E" w:rsidRDefault="009D03FF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D03FF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D03FF" w:rsidRDefault="009D03FF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59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487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9D03FF" w:rsidP="00212F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17 481,79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866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D03FF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15, 16  таблицы приложения 4 </w:t>
            </w:r>
          </w:p>
          <w:p w:rsidR="009D03FF" w:rsidRPr="00805B3E" w:rsidRDefault="009D03FF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12FF2" w:rsidRPr="00805B3E" w:rsidTr="00FC1859">
        <w:trPr>
          <w:trHeight w:val="272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303958" w:rsidRDefault="00212FF2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F5E46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общественно</w:t>
            </w:r>
            <w:r w:rsidRPr="00AF5E46">
              <w:rPr>
                <w:rFonts w:ascii="Times New Roman" w:hAnsi="Times New Roman"/>
                <w:sz w:val="18"/>
                <w:szCs w:val="18"/>
              </w:rPr>
              <w:t xml:space="preserve"> значимых мероприятий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сфере образования, мероприятий </w:t>
            </w:r>
            <w:r w:rsidRPr="00231A46">
              <w:rPr>
                <w:rFonts w:ascii="Times New Roman" w:hAnsi="Times New Roman"/>
                <w:sz w:val="18"/>
                <w:szCs w:val="18"/>
              </w:rPr>
              <w:t>для детей и молодежи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805B3E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212FF2" w:rsidRPr="00805B3E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212FF2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212FF2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212FF2" w:rsidRPr="00805B3E" w:rsidRDefault="00212FF2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212FF2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15, 16  таблицы приложения 4 </w:t>
            </w:r>
          </w:p>
          <w:p w:rsidR="00212FF2" w:rsidRPr="00805B3E" w:rsidRDefault="00212FF2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D03FF" w:rsidRPr="00805B3E" w:rsidTr="00212FF2">
        <w:trPr>
          <w:trHeight w:val="296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:rsidR="009D03FF" w:rsidRPr="00303958" w:rsidRDefault="009D03FF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9D03FF" w:rsidRDefault="009D03FF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9D03FF" w:rsidRPr="00805B3E" w:rsidRDefault="009D03FF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35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514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9D03FF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5 878,79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D03FF" w:rsidRPr="00805B3E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496</w:t>
            </w:r>
            <w:r w:rsidR="009D03FF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D03FF" w:rsidRPr="00805B3E" w:rsidRDefault="009D03FF" w:rsidP="009D03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5 284,79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03FF" w:rsidRDefault="009D03FF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2FF2" w:rsidRPr="00805B3E" w:rsidTr="009747A0">
        <w:trPr>
          <w:trHeight w:val="337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</w:tcPr>
          <w:p w:rsidR="00212FF2" w:rsidRPr="00303958" w:rsidRDefault="00212FF2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</w:tcPr>
          <w:p w:rsidR="00212FF2" w:rsidRPr="00805B3E" w:rsidRDefault="00212FF2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212FF2" w:rsidRDefault="00212FF2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FF2" w:rsidRDefault="00212FF2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212FF2">
        <w:trPr>
          <w:trHeight w:val="337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Pr="00303958" w:rsidRDefault="007B411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Default="007B4116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4116" w:rsidRPr="00805B3E" w:rsidRDefault="007B4116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</w:t>
            </w:r>
            <w:r w:rsidR="007B4116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972</w:t>
            </w:r>
            <w:r w:rsidR="007B4116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11 603,00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7B4116" w:rsidRDefault="00965DB7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12 369,50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7B4116" w:rsidRDefault="007B4116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116" w:rsidRDefault="007B4116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4116" w:rsidRPr="00805B3E" w:rsidTr="00FC1859">
        <w:trPr>
          <w:trHeight w:val="219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7B4116" w:rsidRDefault="007B411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4. </w:t>
            </w:r>
            <w:r w:rsidRPr="00E009B2">
              <w:rPr>
                <w:rFonts w:ascii="Times New Roman" w:hAnsi="Times New Roman"/>
                <w:sz w:val="18"/>
                <w:szCs w:val="18"/>
              </w:rPr>
              <w:t>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</w:t>
            </w:r>
          </w:p>
        </w:tc>
      </w:tr>
      <w:tr w:rsidR="00676D54" w:rsidRPr="00805B3E" w:rsidTr="00FC1859">
        <w:trPr>
          <w:trHeight w:val="388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Default="00676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6. </w:t>
            </w:r>
            <w:r w:rsidRPr="000E7C5F">
              <w:rPr>
                <w:rFonts w:ascii="Times New Roman" w:hAnsi="Times New Roman"/>
                <w:sz w:val="18"/>
                <w:szCs w:val="18"/>
              </w:rPr>
              <w:t xml:space="preserve">Модернизация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</w:p>
          <w:p w:rsidR="00676D54" w:rsidRPr="00303958" w:rsidRDefault="00676D54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E7C5F">
              <w:rPr>
                <w:rFonts w:ascii="Times New Roman" w:hAnsi="Times New Roman"/>
                <w:sz w:val="18"/>
                <w:szCs w:val="18"/>
              </w:rPr>
              <w:t>тельных организаций,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E7C5F">
              <w:rPr>
                <w:rFonts w:ascii="Times New Roman" w:hAnsi="Times New Roman"/>
                <w:sz w:val="18"/>
                <w:szCs w:val="18"/>
              </w:rPr>
              <w:t>совершенствование материально-технической базы, проведение ремонтных работ, создание условий для повышения качества образовательного процесса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676D54" w:rsidRPr="00805B3E" w:rsidRDefault="00676D54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805B3E" w:rsidRDefault="00676D54" w:rsidP="000F5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676D54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676D54" w:rsidRPr="00805B3E" w:rsidRDefault="00676D54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324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344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676D54" w:rsidP="004A1C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107 238,40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676D54" w:rsidRPr="00805B3E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206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248</w:t>
            </w:r>
            <w:r w:rsidR="00676D54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0F55A5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10 857,77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676D54" w:rsidRDefault="00676D54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74" w:type="dxa"/>
            </w:tcMar>
          </w:tcPr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676D54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17 – 22   таблицы приложения 4 </w:t>
            </w:r>
          </w:p>
          <w:p w:rsidR="00676D54" w:rsidRPr="00805B3E" w:rsidRDefault="00676D54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9747A0">
        <w:trPr>
          <w:trHeight w:val="21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овершенствова</w:t>
            </w:r>
            <w:proofErr w:type="spellEnd"/>
          </w:p>
          <w:p w:rsidR="0098424C" w:rsidRDefault="0098424C" w:rsidP="0016526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материально-технической базы, проведение ремонтных работ,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424C" w:rsidRDefault="0098424C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создание условий</w:t>
            </w:r>
          </w:p>
          <w:p w:rsidR="0098424C" w:rsidRDefault="0098424C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для повышения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Pr="00805B3E" w:rsidRDefault="0098424C" w:rsidP="0016526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0F55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16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16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165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пунктах 17, 18, 22  таблицы приложения 4</w:t>
            </w:r>
          </w:p>
          <w:p w:rsidR="0098424C" w:rsidRPr="00805B3E" w:rsidRDefault="0098424C" w:rsidP="001652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0F55A5" w:rsidRPr="00805B3E" w:rsidTr="001854B1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Default="000F55A5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965DB7" w:rsidP="00965DB7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226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900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82 037,96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0F55A5" w:rsidRPr="00805B3E" w:rsidRDefault="00965DB7" w:rsidP="00965D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134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005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0F55A5" w:rsidRDefault="000F55A5" w:rsidP="00A47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10 857,77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0F55A5" w:rsidRDefault="000F55A5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0F55A5" w:rsidRDefault="000F55A5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0F55A5" w:rsidRDefault="000F55A5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0F55A5" w:rsidRPr="00805B3E" w:rsidRDefault="000F55A5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1854B1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9747A0">
        <w:trPr>
          <w:trHeight w:val="219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D03FF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6 164,47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6 164,47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9747A0">
        <w:trPr>
          <w:trHeight w:val="21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9747A0">
        <w:trPr>
          <w:trHeight w:val="219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качества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тельного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процесса</w:t>
            </w:r>
            <w:r>
              <w:rPr>
                <w:rFonts w:ascii="Times New Roman" w:hAnsi="Times New Roman"/>
                <w:sz w:val="18"/>
                <w:szCs w:val="18"/>
              </w:rPr>
              <w:t>, устранение аварийности объектов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16526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85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>Проведение работ по капитальному ремонту кровель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713">
              <w:rPr>
                <w:rFonts w:ascii="Times New Roman" w:hAnsi="Times New Roman"/>
                <w:sz w:val="18"/>
                <w:szCs w:val="18"/>
              </w:rPr>
              <w:t xml:space="preserve">в муниципальных 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713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23713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1237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23713">
              <w:rPr>
                <w:rFonts w:ascii="Times New Roman" w:hAnsi="Times New Roman"/>
                <w:sz w:val="18"/>
                <w:szCs w:val="18"/>
              </w:rPr>
              <w:t>организациях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</w:t>
            </w:r>
          </w:p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469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2 470,00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2 470,00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7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C3FC3">
              <w:rPr>
                <w:rFonts w:ascii="Times New Roman" w:hAnsi="Times New Roman"/>
                <w:sz w:val="18"/>
                <w:szCs w:val="18"/>
              </w:rPr>
              <w:t xml:space="preserve">Благоустройство территорий муниципальных </w:t>
            </w:r>
            <w:proofErr w:type="spellStart"/>
            <w:r w:rsidRPr="003C3FC3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C3FC3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3C3F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85" w:type="dxa"/>
            </w:tcMar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19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32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563,92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563,92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66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10 714,52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10 714,52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13.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Проведение работ по замене оконных блоков в муниципальных  образовательных учреждениях 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города Ставрополя </w:t>
            </w:r>
          </w:p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 xml:space="preserve">в целях энергосбережения </w:t>
            </w:r>
          </w:p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B247E">
              <w:rPr>
                <w:rFonts w:ascii="Times New Roman" w:hAnsi="Times New Roman"/>
                <w:sz w:val="18"/>
                <w:szCs w:val="18"/>
              </w:rPr>
              <w:t>и повышения энергетической эффективности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20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48,95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48,95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930,07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930,07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4A1C5B">
        <w:trPr>
          <w:trHeight w:val="27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</w:t>
            </w:r>
          </w:p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по созданию в муниципальных дошкольных </w:t>
            </w:r>
            <w:r>
              <w:rPr>
                <w:rFonts w:ascii="Times New Roman" w:hAnsi="Times New Roman"/>
                <w:sz w:val="18"/>
                <w:szCs w:val="18"/>
              </w:rPr>
              <w:t>образовательных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98424C" w:rsidRPr="00805B3E" w:rsidRDefault="0098424C" w:rsidP="004A1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21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517,15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357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3C3FC3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9 825,83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9 825,83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792B">
              <w:rPr>
                <w:rFonts w:ascii="Times New Roman" w:hAnsi="Times New Roman"/>
                <w:sz w:val="18"/>
                <w:szCs w:val="18"/>
              </w:rPr>
              <w:t xml:space="preserve">города Ставрополя (в том числе </w:t>
            </w:r>
            <w:proofErr w:type="gramEnd"/>
          </w:p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792B">
              <w:rPr>
                <w:rFonts w:ascii="Times New Roman" w:hAnsi="Times New Roman"/>
                <w:sz w:val="18"/>
                <w:szCs w:val="18"/>
              </w:rPr>
              <w:t xml:space="preserve">в учреждениях, осуществляющих образовательную деятельность </w:t>
            </w:r>
          </w:p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792B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61792B">
              <w:rPr>
                <w:rFonts w:ascii="Times New Roman" w:hAnsi="Times New Roman"/>
                <w:sz w:val="18"/>
                <w:szCs w:val="18"/>
              </w:rPr>
              <w:t xml:space="preserve"> адаптированным основным </w:t>
            </w:r>
            <w:proofErr w:type="spellStart"/>
            <w:r w:rsidRPr="0061792B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98424C" w:rsidRDefault="0098424C" w:rsidP="004A1C5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1792B">
              <w:rPr>
                <w:rFonts w:ascii="Times New Roman" w:hAnsi="Times New Roman"/>
                <w:sz w:val="18"/>
                <w:szCs w:val="18"/>
              </w:rPr>
              <w:t>ным</w:t>
            </w:r>
            <w:proofErr w:type="spellEnd"/>
            <w:r w:rsidRPr="0061792B">
              <w:rPr>
                <w:rFonts w:ascii="Times New Roman" w:hAnsi="Times New Roman"/>
                <w:sz w:val="18"/>
                <w:szCs w:val="18"/>
              </w:rPr>
              <w:t xml:space="preserve"> программам) условий для получения детьми-инвалидами качественного образования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Федерации»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 xml:space="preserve">Благоустройство зданий муниципальных </w:t>
            </w:r>
            <w:proofErr w:type="spellStart"/>
            <w:r w:rsidRPr="00E9226F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226F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E9226F">
              <w:rPr>
                <w:rFonts w:ascii="Times New Roman" w:hAnsi="Times New Roman"/>
                <w:sz w:val="18"/>
                <w:szCs w:val="18"/>
              </w:rPr>
              <w:t xml:space="preserve"> организаций </w:t>
            </w:r>
          </w:p>
          <w:p w:rsidR="0098424C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 xml:space="preserve">в целях соблюдения требований </w:t>
            </w:r>
          </w:p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26F">
              <w:rPr>
                <w:rFonts w:ascii="Times New Roman" w:hAnsi="Times New Roman"/>
                <w:sz w:val="18"/>
                <w:szCs w:val="18"/>
              </w:rPr>
              <w:t>к воздушно-тепловому режиму, водоснабжению и канализации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Default="0098424C" w:rsidP="00E1678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98424C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№ 273-ФЗ</w:t>
            </w:r>
          </w:p>
          <w:p w:rsidR="0098424C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«Об образовании</w:t>
            </w:r>
          </w:p>
          <w:p w:rsidR="0098424C" w:rsidRPr="00805B3E" w:rsidRDefault="0098424C" w:rsidP="00E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18 таблицы приложения 4 </w:t>
            </w:r>
          </w:p>
          <w:p w:rsidR="0098424C" w:rsidRPr="00805B3E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AD437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303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AD437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303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61792B" w:rsidRDefault="0098424C" w:rsidP="004A1C5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4A1C5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62 775,29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62 775,29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46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</w:tcMar>
          </w:tcPr>
          <w:p w:rsidR="0098424C" w:rsidRPr="000E7C5F" w:rsidRDefault="0098424C" w:rsidP="00FC1859">
            <w:pPr>
              <w:suppressAutoHyphens/>
              <w:snapToGrid w:val="0"/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5. </w:t>
            </w:r>
            <w:r w:rsidRPr="00A83546">
              <w:rPr>
                <w:rFonts w:ascii="Times New Roman" w:hAnsi="Times New Roman"/>
                <w:sz w:val="18"/>
                <w:szCs w:val="18"/>
              </w:rPr>
              <w:t>Оказание в городе Ставрополе помощи детям, нуждающимся в особой защите государства, и их семьям</w:t>
            </w:r>
          </w:p>
        </w:tc>
      </w:tr>
      <w:tr w:rsidR="0098424C" w:rsidRPr="00805B3E" w:rsidTr="00FC1859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34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7. Защита прав  и законных интересов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31 декабря 2004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№ 120-кз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="00AD4379"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и городских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</w:t>
            </w:r>
            <w:proofErr w:type="gramStart"/>
            <w:r w:rsidRPr="004D3D64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4D3D6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126F01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283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572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42 605,00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126F01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43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636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48 143,41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49 729,00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49 729,00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49 729,00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пунктах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23 – 25 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</w:t>
            </w:r>
          </w:p>
        </w:tc>
      </w:tr>
      <w:tr w:rsidR="0098424C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9747A0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98424C" w:rsidRDefault="0098424C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3D64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4D3D64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 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 xml:space="preserve">31 декабря 2004 г. № 120-кз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«О наделе</w:t>
            </w:r>
            <w:r>
              <w:rPr>
                <w:rFonts w:ascii="Times New Roman" w:hAnsi="Times New Roman"/>
                <w:sz w:val="18"/>
                <w:szCs w:val="18"/>
              </w:rPr>
              <w:t>нии органов местного самоуправ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ления муниципальных</w:t>
            </w:r>
          </w:p>
          <w:p w:rsidR="0098424C" w:rsidRDefault="00AD4379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="0098424C" w:rsidRPr="004D3D64">
              <w:rPr>
                <w:rFonts w:ascii="Times New Roman" w:hAnsi="Times New Roman"/>
                <w:sz w:val="18"/>
                <w:szCs w:val="18"/>
              </w:rPr>
              <w:t xml:space="preserve">и городских округов в Ставропольском крае отдельными </w:t>
            </w:r>
            <w:proofErr w:type="spellStart"/>
            <w:proofErr w:type="gramStart"/>
            <w:r w:rsidR="0098424C" w:rsidRPr="004D3D64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  <w:r w:rsidR="0098424C" w:rsidRPr="004D3D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8424C" w:rsidRPr="004D3D64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proofErr w:type="gramEnd"/>
            <w:r w:rsidR="009842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424C" w:rsidRPr="004D3D64">
              <w:rPr>
                <w:rFonts w:ascii="Times New Roman" w:hAnsi="Times New Roman"/>
                <w:sz w:val="18"/>
                <w:szCs w:val="18"/>
              </w:rPr>
              <w:t xml:space="preserve">полномочиями </w:t>
            </w:r>
          </w:p>
          <w:p w:rsidR="0098424C" w:rsidRPr="00805B3E" w:rsidRDefault="0098424C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D3D64">
              <w:rPr>
                <w:rFonts w:ascii="Times New Roman" w:hAnsi="Times New Roman"/>
                <w:sz w:val="18"/>
                <w:szCs w:val="18"/>
              </w:rPr>
              <w:t>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сирот и детей, оставшихся без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D64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23 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A83546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4D3D64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134 </w:t>
            </w:r>
            <w:r w:rsidR="00126F01">
              <w:rPr>
                <w:rFonts w:ascii="Times New Roman" w:hAnsi="Times New Roman"/>
                <w:sz w:val="18"/>
                <w:szCs w:val="18"/>
                <w:lang w:eastAsia="ar-SA"/>
              </w:rPr>
              <w:t>213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126F01">
              <w:rPr>
                <w:rFonts w:ascii="Times New Roman" w:hAnsi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20 198,14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</w:t>
            </w:r>
            <w:r w:rsidR="00126F01">
              <w:rPr>
                <w:rFonts w:ascii="Times New Roman" w:hAnsi="Times New Roman"/>
                <w:sz w:val="18"/>
                <w:szCs w:val="18"/>
                <w:lang w:eastAsia="ar-SA"/>
              </w:rPr>
              <w:t>156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126F01">
              <w:rPr>
                <w:rFonts w:ascii="Times New Roman" w:hAnsi="Times New Roman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22 539,00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23 439,90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23 439,90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23 439,90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9747A0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A83546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2B42C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бесплатного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424C" w:rsidRDefault="0098424C" w:rsidP="002B42C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проезда детей-сирот и детей, оставшихся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98424C" w:rsidRPr="004D3D64" w:rsidRDefault="0098424C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Закона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края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2B42C1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Pr="00805B3E" w:rsidRDefault="0098424C" w:rsidP="00E9226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23  таблицы </w:t>
            </w: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A83546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4D3D64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</w:t>
            </w:r>
            <w:r w:rsidR="00126F01">
              <w:rPr>
                <w:rFonts w:ascii="Times New Roman" w:hAnsi="Times New Roman"/>
                <w:sz w:val="18"/>
                <w:szCs w:val="18"/>
                <w:lang w:eastAsia="ar-SA"/>
              </w:rPr>
              <w:t>344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126F01">
              <w:rPr>
                <w:rFonts w:ascii="Times New Roman" w:hAnsi="Times New Roman"/>
                <w:sz w:val="18"/>
                <w:szCs w:val="18"/>
                <w:lang w:eastAsia="ar-SA"/>
              </w:rPr>
              <w:t>97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B16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126F01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796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2 012,04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без попечения родителей, находящихся под опекой (попечитель</w:t>
            </w:r>
            <w:proofErr w:type="gramEnd"/>
          </w:p>
          <w:p w:rsidR="0098424C" w:rsidRDefault="0098424C" w:rsidP="00E9226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ством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), обучающихся</w:t>
            </w:r>
            <w:proofErr w:type="gramEnd"/>
          </w:p>
          <w:p w:rsidR="0098424C" w:rsidRDefault="0098424C" w:rsidP="00E9226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муниципальных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424C" w:rsidRDefault="0098424C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 наделении органов местного самоуправления муниципальных </w:t>
            </w:r>
            <w:r w:rsidR="00AD4379"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городских округов в 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98424C" w:rsidRPr="00805B3E" w:rsidRDefault="0098424C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 края по социальной поддержке детей-сирот и детей, оставшихся без попечения</w:t>
            </w:r>
          </w:p>
          <w:p w:rsidR="0098424C" w:rsidRDefault="0098424C" w:rsidP="00B1634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9226F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приложения 4 </w:t>
            </w:r>
          </w:p>
          <w:p w:rsidR="0098424C" w:rsidRDefault="0098424C" w:rsidP="00E92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98424C" w:rsidRPr="00805B3E" w:rsidTr="00FC1859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на содержание детей-сирот и детей, оставшихся без попечения родителей, </w:t>
            </w:r>
          </w:p>
          <w:p w:rsidR="0098424C" w:rsidRPr="00303958" w:rsidRDefault="0098424C" w:rsidP="00FC1859">
            <w:pPr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приемных семьях,                      а также на вознаграждение, причитающееся приемным родителям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наделении органов 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местного самоуправления муниципальных </w:t>
            </w:r>
            <w:r w:rsidR="00AD4379" w:rsidRPr="004D3D64"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городских округов в 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полномочиями</w:t>
            </w:r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Ставропольского 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24  таблицы приложения 4 </w:t>
            </w:r>
          </w:p>
          <w:p w:rsidR="0098424C" w:rsidRPr="00805B3E" w:rsidRDefault="0098424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98424C" w:rsidRPr="00805B3E" w:rsidTr="00FC1859">
        <w:trPr>
          <w:trHeight w:val="27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303958" w:rsidRDefault="0098424C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126F01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122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263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2B42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18 206,86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126F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19 </w:t>
            </w:r>
            <w:r w:rsidR="00126F01">
              <w:rPr>
                <w:rFonts w:ascii="Times New Roman" w:hAnsi="Times New Roman"/>
                <w:sz w:val="18"/>
                <w:szCs w:val="18"/>
                <w:lang w:eastAsia="ar-SA"/>
              </w:rPr>
              <w:t>033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126F01">
              <w:rPr>
                <w:rFonts w:ascii="Times New Roman" w:hAnsi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20 742,37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922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21 427,06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21 427,06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21 427,06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4" w:type="dxa"/>
            </w:tcMar>
          </w:tcPr>
          <w:p w:rsidR="0098424C" w:rsidRPr="00F656D2" w:rsidRDefault="0098424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FC1859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9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 социальной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поддержке детей-сирот и детей, оставшихся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без попечения</w:t>
            </w:r>
          </w:p>
          <w:p w:rsidR="0098424C" w:rsidRDefault="0098424C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родителей»</w:t>
            </w:r>
          </w:p>
          <w:p w:rsidR="0098424C" w:rsidRDefault="0098424C" w:rsidP="00E9226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37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19.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</w:t>
            </w:r>
          </w:p>
          <w:p w:rsidR="0098424C" w:rsidRDefault="0098424C" w:rsidP="00E1678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единовременного пособия усыновителям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законов Ставропольского края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15 ноября 2009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№ 77-кз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«О размере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и порядке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назначения единовременного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пособия усыновителям»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               от 13 июня 2013 г.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51-кз </w:t>
            </w:r>
          </w:p>
          <w:p w:rsidR="0098424C" w:rsidRDefault="0098424C" w:rsidP="002B4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«О наделении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органов местного самоуправления муниципальных </w:t>
            </w:r>
            <w:r w:rsidR="00AD4379" w:rsidRPr="004D3D64">
              <w:rPr>
                <w:rFonts w:ascii="Times New Roman" w:hAnsi="Times New Roman"/>
                <w:sz w:val="18"/>
                <w:szCs w:val="18"/>
              </w:rPr>
              <w:t>округов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городских 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Ставропольском крае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отдельными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государствен</w:t>
            </w:r>
            <w:proofErr w:type="spellEnd"/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полномочиями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края по назначению и выплате </w:t>
            </w:r>
          </w:p>
          <w:p w:rsidR="0098424C" w:rsidRDefault="0098424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диновремен</w:t>
            </w:r>
            <w:proofErr w:type="spellEnd"/>
          </w:p>
          <w:p w:rsidR="0098424C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пособия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усыновителям»</w:t>
            </w:r>
          </w:p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Default="0098424C" w:rsidP="00E1678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8424C" w:rsidRDefault="0098424C" w:rsidP="00E167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25  таблицы приложения 4 </w:t>
            </w:r>
          </w:p>
          <w:p w:rsidR="0098424C" w:rsidRDefault="0098424C" w:rsidP="00E167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4C" w:rsidRDefault="0098424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4C" w:rsidRDefault="0098424C" w:rsidP="002B42C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4C" w:rsidRDefault="0098424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424C" w:rsidRPr="00805B3E" w:rsidRDefault="0098424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750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2 700,00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650</w:t>
            </w:r>
            <w:r w:rsidR="0098424C">
              <w:rPr>
                <w:rFonts w:ascii="Times New Roman" w:hAnsi="Times New Roman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2 850,00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24C" w:rsidRDefault="0098424C" w:rsidP="002B42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424C" w:rsidRPr="00805B3E" w:rsidTr="00E16786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Default="0098424C" w:rsidP="00E1678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8424C" w:rsidRPr="00805B3E" w:rsidRDefault="0098424C" w:rsidP="00E167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98424C" w:rsidRPr="00805B3E" w:rsidTr="00FC1859">
        <w:trPr>
          <w:trHeight w:val="27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4C" w:rsidRDefault="0098424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6. </w:t>
            </w:r>
            <w:r w:rsidRPr="006558F3">
              <w:rPr>
                <w:rFonts w:ascii="Times New Roman" w:hAnsi="Times New Roman"/>
                <w:sz w:val="18"/>
                <w:szCs w:val="18"/>
              </w:rPr>
              <w:t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</w:t>
            </w:r>
          </w:p>
        </w:tc>
      </w:tr>
      <w:tr w:rsidR="00AD4379" w:rsidRPr="00805B3E" w:rsidTr="003D3CCB">
        <w:trPr>
          <w:trHeight w:val="174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D4379" w:rsidRPr="00916CE5" w:rsidRDefault="00AD4379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Основное мероприятие 8. Обеспечение образовательной деятельности, оценки качества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D4379" w:rsidRPr="00916CE5" w:rsidRDefault="00AD437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</w:p>
          <w:p w:rsidR="00AD4379" w:rsidRPr="00916CE5" w:rsidRDefault="00AD4379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proofErr w:type="gramEnd"/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D4379" w:rsidRPr="00916CE5" w:rsidRDefault="00AD4379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2020 – 2025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AD4379" w:rsidRPr="00916CE5" w:rsidRDefault="00AD437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                       29 декабря 2012 г.  </w:t>
            </w:r>
          </w:p>
          <w:p w:rsidR="00AD4379" w:rsidRDefault="00AD437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AD4379" w:rsidRDefault="00AD437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AD4379" w:rsidRPr="00916CE5" w:rsidRDefault="00AD4379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16CE5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D4379" w:rsidRPr="00916CE5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67</w:t>
            </w:r>
            <w:r w:rsidR="00AD4379"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736</w:t>
            </w:r>
            <w:r w:rsidR="00AD4379"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D4379" w:rsidRPr="00916CE5" w:rsidRDefault="00AD4379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868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D4379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721</w:t>
            </w:r>
            <w:r w:rsidR="00AD4379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D4379" w:rsidRPr="00805B3E" w:rsidRDefault="00AD4379" w:rsidP="00AD4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11 284,93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D4379" w:rsidRPr="00805B3E" w:rsidRDefault="00AD4379" w:rsidP="00AD4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D4379" w:rsidRPr="00805B3E" w:rsidRDefault="00AD4379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D4379" w:rsidRPr="00805B3E" w:rsidRDefault="00AD4379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AD4379" w:rsidRDefault="00AD4379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AD4379" w:rsidRDefault="00AD4379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26, 27  таблицы приложения 4 </w:t>
            </w:r>
          </w:p>
          <w:p w:rsidR="00AD4379" w:rsidRPr="00805B3E" w:rsidRDefault="00AD4379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372443" w:rsidRPr="00805B3E" w:rsidTr="00FC1859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8A428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муниципального бюджетного учреждения «Городской информационно-методический центр города Ставрополя»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8A428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</w:t>
            </w: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образова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ния</w:t>
            </w:r>
            <w:proofErr w:type="spellEnd"/>
            <w:proofErr w:type="gram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администра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ции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города Ставрополя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Pr="00805B3E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Pr="00805B3E" w:rsidRDefault="0037244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 w:rsidR="00372443" w:rsidRDefault="00372443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</w:p>
          <w:p w:rsidR="00372443" w:rsidRDefault="00372443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</w:p>
          <w:p w:rsidR="00372443" w:rsidRDefault="00372443" w:rsidP="008A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бюджет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72443" w:rsidRDefault="00A04D9A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26, 27  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таблицы приложения 4 </w:t>
            </w:r>
          </w:p>
          <w:p w:rsidR="00372443" w:rsidRPr="00805B3E" w:rsidRDefault="0037244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72443" w:rsidRPr="00805B3E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43" w:rsidRDefault="0037244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43" w:rsidRPr="00805B3E" w:rsidRDefault="0037244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43" w:rsidRPr="00805B3E" w:rsidRDefault="0037244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916CE5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67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721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916CE5" w:rsidRDefault="0037244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8 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868</w:t>
            </w:r>
            <w:r w:rsidRPr="00916CE5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13 705,89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AD4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11 284,93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Pr="00805B3E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11 287,20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72443" w:rsidRPr="00F656D2" w:rsidRDefault="0037244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43" w:rsidRDefault="0037244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43" w:rsidRPr="00805B3E" w:rsidRDefault="0037244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43" w:rsidRPr="00805B3E" w:rsidRDefault="0037244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72443" w:rsidRPr="00F656D2" w:rsidRDefault="0037244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D3CCB">
        <w:trPr>
          <w:trHeight w:val="101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43" w:rsidRDefault="0037244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43" w:rsidRPr="00805B3E" w:rsidRDefault="0037244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43" w:rsidRPr="00805B3E" w:rsidRDefault="0037244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916CE5" w:rsidRDefault="0037244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15,15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AD43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72443" w:rsidRPr="00F656D2" w:rsidRDefault="0037244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372443">
        <w:trPr>
          <w:trHeight w:val="276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29 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703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039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136478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4 594 499,25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37244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342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69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0F55A5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886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466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0F55A5">
              <w:rPr>
                <w:rFonts w:ascii="Times New Roman" w:hAnsi="Times New Roman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C621A3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1854B1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21A3" w:rsidRPr="00265C66" w:rsidRDefault="00C621A3" w:rsidP="001854B1">
            <w:pPr>
              <w:suppressAutoHyphens/>
              <w:snapToGrid w:val="0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4" w:type="dxa"/>
              <w:bottom w:w="28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C621A3">
        <w:trPr>
          <w:trHeight w:val="272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28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2. </w:t>
            </w:r>
            <w:r w:rsidRPr="0097389F">
              <w:rPr>
                <w:rFonts w:ascii="Times New Roman" w:hAnsi="Times New Roman"/>
                <w:sz w:val="18"/>
                <w:szCs w:val="18"/>
              </w:rPr>
              <w:t>Создание условий для осуществления присмотра и ухода за детьми, содержания детей в муниципальных образовательных учреждениях города Ставрополя</w:t>
            </w:r>
          </w:p>
        </w:tc>
      </w:tr>
      <w:tr w:rsidR="00372443" w:rsidRPr="00805B3E" w:rsidTr="00372443">
        <w:trPr>
          <w:trHeight w:val="203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:rsidR="00372443" w:rsidRPr="00820713" w:rsidRDefault="00372443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Подпрограмма «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Расширение и </w:t>
            </w:r>
          </w:p>
          <w:p w:rsidR="00372443" w:rsidRDefault="00372443" w:rsidP="009747A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усовершенствование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сети </w:t>
            </w:r>
            <w:proofErr w:type="gramStart"/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муниципальных</w:t>
            </w:r>
            <w:proofErr w:type="gramEnd"/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 xml:space="preserve"> дошкольных и общеобразовательных </w:t>
            </w:r>
          </w:p>
          <w:p w:rsidR="00372443" w:rsidRPr="00820713" w:rsidRDefault="00372443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bCs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:rsidR="00372443" w:rsidRPr="00805B3E" w:rsidRDefault="0037244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</w:p>
          <w:p w:rsidR="00372443" w:rsidRDefault="00372443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372443" w:rsidRDefault="00372443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372443" w:rsidRPr="0046183B" w:rsidRDefault="00372443" w:rsidP="009747A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372443" w:rsidRPr="00805B3E" w:rsidRDefault="00372443" w:rsidP="00292F2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proofErr w:type="gram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</w:t>
            </w:r>
          </w:p>
          <w:p w:rsidR="00372443" w:rsidRPr="00805B3E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:rsidR="00372443" w:rsidRPr="00805B3E" w:rsidRDefault="00372443" w:rsidP="00E054C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2020 – 2023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" w:type="dxa"/>
            </w:tcMar>
          </w:tcPr>
          <w:p w:rsidR="00372443" w:rsidRPr="00805B3E" w:rsidRDefault="00372443" w:rsidP="00FC1859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дошкольных</w:t>
            </w:r>
            <w:proofErr w:type="gram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</w:p>
          <w:p w:rsidR="00372443" w:rsidRPr="00805B3E" w:rsidRDefault="00372443" w:rsidP="009747A0">
            <w:pPr>
              <w:tabs>
                <w:tab w:val="num" w:pos="360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учреждений. Реализация П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одпр</w:t>
            </w:r>
            <w:r>
              <w:rPr>
                <w:rFonts w:ascii="Times New Roman" w:hAnsi="Times New Roman"/>
                <w:sz w:val="18"/>
                <w:szCs w:val="18"/>
              </w:rPr>
              <w:t>ограммы  позволит  расширить сеть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дошкольных</w:t>
            </w:r>
            <w:proofErr w:type="gram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372443" w:rsidRPr="00805B3E" w:rsidRDefault="00372443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72443" w:rsidRDefault="00372443" w:rsidP="00A04D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4 571 213,</w:t>
            </w:r>
            <w:r w:rsidR="00A04D9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72443" w:rsidRPr="009846AC" w:rsidRDefault="0037244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72443" w:rsidRDefault="00A04D9A" w:rsidP="00A04D9A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1 539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076</w:t>
            </w:r>
            <w:r w:rsidR="0037244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72443" w:rsidRDefault="00A04D9A" w:rsidP="00A04D9A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961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070</w:t>
            </w:r>
            <w:r w:rsidR="0037244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265 117,83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Pr="00805B3E" w:rsidRDefault="0037244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 w:rsidR="00372443" w:rsidRDefault="00372443" w:rsidP="009747A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пунктах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28 – 29 таблицы приложения 4 </w:t>
            </w:r>
          </w:p>
          <w:p w:rsidR="00372443" w:rsidRPr="00805B3E" w:rsidRDefault="00372443" w:rsidP="009747A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  </w:t>
            </w:r>
          </w:p>
        </w:tc>
      </w:tr>
      <w:tr w:rsidR="00372443" w:rsidRPr="00805B3E" w:rsidTr="00372443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</w:t>
            </w:r>
          </w:p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72443" w:rsidRPr="002E2AA9" w:rsidRDefault="0037244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72443" w:rsidRPr="002E2AA9" w:rsidRDefault="0037244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</w:tcPr>
          <w:p w:rsidR="00372443" w:rsidRPr="002E2AA9" w:rsidRDefault="0037244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72443" w:rsidRPr="002E2AA9" w:rsidRDefault="0037244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72443" w:rsidRPr="002E2AA9" w:rsidRDefault="0037244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:rsidR="00372443" w:rsidRPr="002E2AA9" w:rsidRDefault="0037244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72443" w:rsidRPr="002E2AA9" w:rsidRDefault="00372443" w:rsidP="00292F2B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AA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965636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193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08" w:type="dxa"/>
              <w:bottom w:w="108" w:type="dxa"/>
            </w:tcMar>
          </w:tcPr>
          <w:p w:rsidR="00372443" w:rsidRDefault="00372443" w:rsidP="000F55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70 508,89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bottom w:w="108" w:type="dxa"/>
            </w:tcMar>
          </w:tcPr>
          <w:p w:rsidR="00372443" w:rsidRDefault="00372443" w:rsidP="00E05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21 523,48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bottom w:w="108" w:type="dxa"/>
            </w:tcMar>
          </w:tcPr>
          <w:p w:rsidR="00372443" w:rsidRDefault="00A04D9A" w:rsidP="00A04D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285</w:t>
            </w:r>
            <w:r w:rsidR="0037244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372443" w:rsidRDefault="00A04D9A" w:rsidP="00A04D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048</w:t>
            </w:r>
            <w:r w:rsidR="0037244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2 651,18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D3CCB">
        <w:trPr>
          <w:trHeight w:val="341"/>
        </w:trPr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A04D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4 500 704,</w:t>
            </w:r>
            <w:r w:rsidR="00A04D9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E05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784 425,06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A04D9A" w:rsidP="00A04D9A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1 515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790</w:t>
            </w:r>
            <w:r w:rsidR="0037244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A04D9A" w:rsidP="00A04D9A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938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021</w:t>
            </w:r>
            <w:r w:rsidR="0037244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262 466,65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FC1859">
        <w:trPr>
          <w:trHeight w:val="506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1. С</w:t>
            </w:r>
            <w:r w:rsidRPr="000D55F6">
              <w:rPr>
                <w:rFonts w:ascii="Times New Roman" w:hAnsi="Times New Roman"/>
                <w:sz w:val="18"/>
                <w:szCs w:val="18"/>
              </w:rPr>
              <w:t xml:space="preserve">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</w:t>
            </w:r>
          </w:p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55F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</w:tr>
      <w:tr w:rsidR="00A04D9A" w:rsidRPr="00805B3E" w:rsidTr="00372443">
        <w:trPr>
          <w:trHeight w:val="27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04D9A" w:rsidRDefault="00A04D9A" w:rsidP="003D3CCB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и реконструкция зданий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04D9A" w:rsidRPr="00E16786" w:rsidRDefault="00A04D9A" w:rsidP="003D3CCB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04D9A" w:rsidRPr="00805B3E" w:rsidRDefault="00A04D9A" w:rsidP="002B5F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2020 – 2023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04D9A" w:rsidRPr="00805B3E" w:rsidRDefault="00A04D9A" w:rsidP="003D3CCB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доступного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04D9A" w:rsidRDefault="00A04D9A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4 571 213,00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04D9A" w:rsidRPr="009846AC" w:rsidRDefault="00A04D9A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A04D9A" w:rsidRDefault="00A04D9A" w:rsidP="005C3BF8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1 539 076,31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04D9A" w:rsidRDefault="00A04D9A" w:rsidP="005C3BF8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1 961 070,32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04D9A" w:rsidRDefault="00A04D9A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265 117,83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A04D9A" w:rsidRDefault="00A04D9A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A04D9A" w:rsidRDefault="00A04D9A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A04D9A" w:rsidRPr="00805B3E" w:rsidRDefault="00A04D9A" w:rsidP="003D3CCB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30 – 31  </w:t>
            </w: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D3CCB" w:rsidRPr="00805B3E" w:rsidTr="004F2926">
        <w:trPr>
          <w:trHeight w:val="274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дошкольных и общеобразовательных учреждений на территории </w:t>
            </w:r>
          </w:p>
          <w:p w:rsidR="003D3CCB" w:rsidRDefault="003D3CCB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3D3CCB" w:rsidRPr="0046183B" w:rsidRDefault="003D3CCB" w:rsidP="0037244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3D3CCB" w:rsidRDefault="003D3CCB" w:rsidP="0037244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3D3CCB" w:rsidRDefault="003D3CCB" w:rsidP="0037244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общего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образования, 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D3CCB" w:rsidRPr="00805B3E" w:rsidRDefault="003D3CCB" w:rsidP="00372443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Ставрополя;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:rsidR="003D3CCB" w:rsidRDefault="003D3CCB" w:rsidP="00372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3D3CCB" w:rsidRDefault="003D3CCB" w:rsidP="003724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таблицы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  <w:p w:rsidR="003D3CCB" w:rsidRDefault="003D3CCB" w:rsidP="003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D3CCB" w:rsidRPr="00805B3E" w:rsidTr="004F2926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D3CCB" w:rsidRPr="00805B3E" w:rsidRDefault="003D3CCB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D3CCB" w:rsidRPr="00805B3E" w:rsidRDefault="003D3CCB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D3CCB" w:rsidRPr="00805B3E" w:rsidRDefault="003D3CCB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Pr="00805B3E" w:rsidRDefault="003D3CCB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Pr="00805B3E" w:rsidRDefault="003D3CCB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Pr="00805B3E" w:rsidRDefault="003D3CCB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Pr="00805B3E" w:rsidRDefault="003D3CCB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3CCB" w:rsidRPr="00805B3E" w:rsidTr="00372443">
        <w:trPr>
          <w:trHeight w:val="274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3CCB" w:rsidRPr="00805B3E" w:rsidTr="003D3CCB">
        <w:trPr>
          <w:trHeight w:val="2264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4 571 213,00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D3CCB" w:rsidRPr="009846AC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948</w:t>
            </w:r>
            <w:r w:rsidRPr="009846A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1 539 076,31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1 961 070,32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265 117,83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3" w:rsidRDefault="00F52736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84">
              <w:rPr>
                <w:rFonts w:ascii="Times New Roman" w:hAnsi="Times New Roman"/>
                <w:sz w:val="18"/>
                <w:szCs w:val="18"/>
              </w:rPr>
              <w:t xml:space="preserve">Приобретение в муниципальную собственность здания для размещения дошкольного образовательного учреждения </w:t>
            </w:r>
          </w:p>
          <w:p w:rsidR="00C621A3" w:rsidRDefault="00C621A3" w:rsidP="009747A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E6984">
              <w:rPr>
                <w:rFonts w:ascii="Times New Roman" w:hAnsi="Times New Roman"/>
                <w:sz w:val="18"/>
                <w:szCs w:val="18"/>
              </w:rPr>
              <w:t>на 300 ме</w:t>
            </w:r>
            <w:proofErr w:type="gramStart"/>
            <w:r w:rsidRPr="008E6984">
              <w:rPr>
                <w:rFonts w:ascii="Times New Roman" w:hAnsi="Times New Roman"/>
                <w:sz w:val="18"/>
                <w:szCs w:val="18"/>
              </w:rPr>
              <w:t>ст в Пр</w:t>
            </w:r>
            <w:proofErr w:type="gramEnd"/>
            <w:r w:rsidRPr="008E6984">
              <w:rPr>
                <w:rFonts w:ascii="Times New Roman" w:hAnsi="Times New Roman"/>
                <w:sz w:val="18"/>
                <w:szCs w:val="18"/>
              </w:rPr>
              <w:t xml:space="preserve">омышленном районе </w:t>
            </w:r>
          </w:p>
          <w:p w:rsidR="00C621A3" w:rsidRDefault="00C621A3" w:rsidP="009747A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</w:t>
            </w:r>
            <w:r w:rsidRPr="008E6984">
              <w:rPr>
                <w:rFonts w:ascii="Times New Roman" w:hAnsi="Times New Roman"/>
                <w:sz w:val="18"/>
                <w:szCs w:val="18"/>
              </w:rPr>
              <w:t xml:space="preserve">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C621A3" w:rsidRPr="0046183B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319 599,13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319 599,13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C621A3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F52736"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C621A3" w:rsidRPr="00805B3E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  <w:r w:rsidRPr="00B646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621A3" w:rsidRPr="00805B3E" w:rsidTr="009747A0">
        <w:trPr>
          <w:trHeight w:val="50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3 195,99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3 195,99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Pr="00F656D2" w:rsidRDefault="00C621A3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9747A0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F52D18" w:rsidRDefault="00C621A3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F52736">
        <w:trPr>
          <w:trHeight w:val="272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Pr="00F52D18" w:rsidRDefault="00C621A3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A3" w:rsidRPr="00805B3E" w:rsidRDefault="00C621A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316 403,14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316 403,14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C621A3" w:rsidRDefault="00C621A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372443" w:rsidRPr="00805B3E" w:rsidTr="00372443">
        <w:trPr>
          <w:trHeight w:val="53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443" w:rsidRDefault="0037244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 </w:t>
            </w:r>
          </w:p>
          <w:p w:rsidR="00372443" w:rsidRDefault="0037244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:rsidR="00372443" w:rsidRDefault="0037244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443" w:rsidRDefault="00372443" w:rsidP="00F5273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372443" w:rsidRDefault="00372443" w:rsidP="0037244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372443" w:rsidRDefault="00372443" w:rsidP="00372443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372443" w:rsidRPr="00F52D18" w:rsidRDefault="00372443" w:rsidP="0037244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443" w:rsidRPr="00805B3E" w:rsidRDefault="0037244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372443" w:rsidRPr="00805B3E" w:rsidRDefault="00372443" w:rsidP="00F5273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94 400,65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9747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94 400,65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372443" w:rsidRDefault="00372443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372443" w:rsidRDefault="00372443" w:rsidP="00F5273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30 таблицы приложения 4</w:t>
            </w:r>
          </w:p>
          <w:p w:rsidR="00372443" w:rsidRDefault="00372443" w:rsidP="00F52736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5273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5273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Pr="00805B3E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Pr="00AF25DF" w:rsidRDefault="00372443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Pr="00AF25DF" w:rsidRDefault="00372443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Pr="00AF25DF" w:rsidRDefault="00372443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944,01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944,01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Pr="00AF25DF" w:rsidRDefault="00372443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Pr="00AF25DF" w:rsidRDefault="00372443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93 456,64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93 456,64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372443" w:rsidRDefault="0037244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72443" w:rsidRPr="00805B3E" w:rsidTr="003D3CCB">
        <w:trPr>
          <w:trHeight w:val="2632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(строительство дошкольного образовательного учреждения </w:t>
            </w:r>
            <w:proofErr w:type="gramEnd"/>
          </w:p>
          <w:p w:rsidR="00372443" w:rsidRDefault="00372443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на 280 мест </w:t>
            </w:r>
          </w:p>
          <w:p w:rsidR="00372443" w:rsidRDefault="00372443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530 квартале </w:t>
            </w:r>
          </w:p>
          <w:p w:rsidR="00372443" w:rsidRDefault="00372443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г. Ставрополя, </w:t>
            </w:r>
          </w:p>
          <w:p w:rsidR="00372443" w:rsidRDefault="00372443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Pr="00AF25DF">
              <w:rPr>
                <w:rFonts w:ascii="Times New Roman" w:hAnsi="Times New Roman"/>
                <w:sz w:val="18"/>
                <w:szCs w:val="18"/>
              </w:rPr>
              <w:t>Тюльпановая</w:t>
            </w:r>
            <w:proofErr w:type="spellEnd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, 2 </w:t>
            </w:r>
          </w:p>
          <w:p w:rsidR="00372443" w:rsidRDefault="00372443" w:rsidP="0037244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(в том числе </w:t>
            </w:r>
            <w:r>
              <w:rPr>
                <w:rFonts w:ascii="Times New Roman" w:hAnsi="Times New Roman"/>
                <w:sz w:val="18"/>
                <w:szCs w:val="18"/>
              </w:rPr>
              <w:t>проектно-изыскательские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F52736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</w:t>
            </w:r>
          </w:p>
          <w:p w:rsidR="00C621A3" w:rsidRDefault="00C621A3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:rsidR="00C621A3" w:rsidRDefault="00C621A3" w:rsidP="0011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  <w:p w:rsidR="00C621A3" w:rsidRPr="00805B3E" w:rsidRDefault="00C621A3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образовательных организациях, осуществляющих </w:t>
            </w:r>
          </w:p>
          <w:p w:rsidR="00C621A3" w:rsidRDefault="00C621A3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образовательную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деятельность по образовательным программам </w:t>
            </w: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>дошкольного</w:t>
            </w:r>
            <w:proofErr w:type="gramEnd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621A3" w:rsidRDefault="00C621A3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образования (строительство дошкольного образовательного учреждения </w:t>
            </w:r>
            <w:proofErr w:type="gramEnd"/>
          </w:p>
          <w:p w:rsidR="00C621A3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на 300 мест </w:t>
            </w:r>
          </w:p>
          <w:p w:rsidR="00C621A3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Октябрьском районе </w:t>
            </w:r>
          </w:p>
          <w:p w:rsidR="00C621A3" w:rsidRDefault="00C621A3" w:rsidP="00F5273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</w:t>
            </w:r>
          </w:p>
          <w:p w:rsidR="00372443" w:rsidRPr="00AF25DF" w:rsidRDefault="00372443" w:rsidP="00F52736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улице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>Пригород 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>, 227а)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C621A3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C621A3" w:rsidRPr="0046183B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C621A3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C621A3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  <w:r w:rsidR="00F5273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пного дошкольного образования,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A47AFE" w:rsidP="00A47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302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857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233 520,39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A47AFE" w:rsidP="00A47A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  <w:r w:rsidR="00F5273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336</w:t>
            </w:r>
            <w:r w:rsidR="00F5273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1135F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C621A3" w:rsidRDefault="00C621A3" w:rsidP="001135F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F52736"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C621A3" w:rsidRDefault="00C621A3" w:rsidP="00864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C621A3" w:rsidRPr="00805B3E" w:rsidTr="00D22840">
        <w:trPr>
          <w:trHeight w:val="39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9747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F52736" w:rsidP="00A47AFE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A47AFE">
              <w:rPr>
                <w:rFonts w:ascii="Times New Roman" w:hAnsi="Times New Roman"/>
                <w:sz w:val="18"/>
                <w:szCs w:val="18"/>
                <w:lang w:eastAsia="ar-SA"/>
              </w:rPr>
              <w:t>028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A47AFE">
              <w:rPr>
                <w:rFonts w:ascii="Times New Roman" w:hAnsi="Times New Roman"/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135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2 335,20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A47AFE" w:rsidP="00A47A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</w:t>
            </w:r>
            <w:r w:rsidR="00F5273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59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3D3CCB">
        <w:trPr>
          <w:trHeight w:val="281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AF25DF" w:rsidRDefault="00C621A3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A47AFE" w:rsidP="00A47AFE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299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828</w:t>
            </w:r>
            <w:r w:rsidR="00C621A3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135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231 185,19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A47AFE" w:rsidP="00A47A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  <w:r w:rsidR="00F5273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643</w:t>
            </w:r>
            <w:r w:rsidR="00F5273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7F68DE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образовательного</w:t>
            </w:r>
          </w:p>
          <w:p w:rsidR="00F52736" w:rsidRDefault="00F52736" w:rsidP="003D3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средней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Pr="007F68DE" w:rsidRDefault="00F52736" w:rsidP="003D3CCB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527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F52736" w:rsidRDefault="00F52736" w:rsidP="003D3CCB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52736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1 151 898,49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Default="00A04D9A" w:rsidP="00A04D9A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</w:t>
            </w:r>
            <w:r w:rsidR="00F5273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752</w:t>
            </w:r>
            <w:r w:rsidR="00F5273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A04D9A" w:rsidP="00A04D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</w:t>
            </w:r>
            <w:r w:rsidR="00F5273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046</w:t>
            </w:r>
            <w:r w:rsidR="00F5273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F52736" w:rsidRDefault="00F5273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30 таблицы приложения 4</w:t>
            </w:r>
          </w:p>
        </w:tc>
      </w:tr>
      <w:tr w:rsidR="00F52736" w:rsidRPr="00805B3E" w:rsidTr="007F68DE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52736" w:rsidRDefault="00F5273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2736" w:rsidRPr="00805B3E" w:rsidTr="007F68DE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36" w:rsidRPr="00805B3E" w:rsidRDefault="00F52736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36" w:rsidRDefault="00F52736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36" w:rsidRPr="00805B3E" w:rsidRDefault="00F52736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F52736" w:rsidRPr="00805B3E" w:rsidRDefault="00F52736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F52736" w:rsidRPr="00805B3E" w:rsidRDefault="00F52736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7F68DE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Pr="00805B3E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7F68DE" w:rsidRDefault="003D3CCB" w:rsidP="007F68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68DE" w:rsidRPr="00805B3E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gramEnd"/>
            <w:r w:rsidR="007F68DE" w:rsidRPr="00805B3E">
              <w:rPr>
                <w:rFonts w:ascii="Times New Roman" w:hAnsi="Times New Roman"/>
                <w:sz w:val="18"/>
                <w:szCs w:val="18"/>
              </w:rPr>
              <w:t xml:space="preserve"> школы </w:t>
            </w:r>
          </w:p>
          <w:p w:rsidR="007F68DE" w:rsidRDefault="007F68DE" w:rsidP="007F68DE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990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мест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448 квартале </w:t>
            </w:r>
          </w:p>
          <w:p w:rsidR="007F68DE" w:rsidRPr="00805B3E" w:rsidRDefault="007F68DE" w:rsidP="007F68DE">
            <w:pPr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г. Ставрополя</w:t>
            </w:r>
            <w:r>
              <w:rPr>
                <w:rFonts w:ascii="Times New Roman" w:hAnsi="Times New Roman"/>
                <w:sz w:val="18"/>
                <w:szCs w:val="18"/>
              </w:rPr>
              <w:t>, ул. 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Федеральная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25</w:t>
            </w:r>
          </w:p>
          <w:p w:rsidR="00372443" w:rsidRDefault="007F68DE" w:rsidP="007F68DE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(в том числе: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7F68DE" w:rsidRPr="0046183B" w:rsidRDefault="003D3CCB" w:rsidP="007F68DE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proofErr w:type="spellStart"/>
            <w:r w:rsidR="007F68DE"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7F68DE" w:rsidRDefault="007F68DE" w:rsidP="007F68DE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7F68DE" w:rsidRDefault="007F68DE" w:rsidP="007F68DE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372443" w:rsidRDefault="007F68DE" w:rsidP="007F68D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7F68DE" w:rsidRDefault="003D3CCB" w:rsidP="007F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F68DE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 w:rsidR="007F68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F68DE"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372443" w:rsidRDefault="007F68DE" w:rsidP="007F68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D3CCB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D3CCB" w:rsidP="003D3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3D3CCB" w:rsidRPr="00805B3E" w:rsidTr="00372443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Pr="00805B3E" w:rsidRDefault="003D3CCB" w:rsidP="007F68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Pr="00BD4E58" w:rsidRDefault="003D3CCB" w:rsidP="007F68DE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Pr="00805B3E" w:rsidRDefault="003D3CCB" w:rsidP="007F6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3D3C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C02BA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11 617,</w:t>
            </w:r>
            <w:r w:rsidR="00C02BA0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C02BA0" w:rsidP="00C02BA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167</w:t>
            </w:r>
            <w:r w:rsidR="0037244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C02BA0" w:rsidP="00C02B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350</w:t>
            </w:r>
            <w:r w:rsidR="0037244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72443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7F68DE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2443" w:rsidRPr="00805B3E" w:rsidTr="003D3CCB">
        <w:trPr>
          <w:trHeight w:val="963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C02BA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1 140 280,</w:t>
            </w:r>
            <w:r w:rsidR="00C02BA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372443" w:rsidRDefault="00C02BA0" w:rsidP="00C02BA0">
            <w:pPr>
              <w:spacing w:after="0" w:line="240" w:lineRule="auto"/>
              <w:ind w:right="-105" w:hanging="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511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584</w:t>
            </w:r>
            <w:r w:rsidR="0037244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C02BA0" w:rsidP="00C02B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</w:t>
            </w:r>
            <w:r w:rsidR="0037244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695</w:t>
            </w:r>
            <w:r w:rsidR="0037244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72443" w:rsidRDefault="00372443" w:rsidP="00372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F52736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в возрасте </w:t>
            </w:r>
          </w:p>
          <w:p w:rsidR="00C621A3" w:rsidRDefault="00C621A3" w:rsidP="001135F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в образовательных организациях, осуществляющих образовательную деятельность по образовательным программам </w:t>
            </w:r>
          </w:p>
          <w:p w:rsidR="00C621A3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дошкольного </w:t>
            </w:r>
          </w:p>
          <w:p w:rsidR="00C621A3" w:rsidRDefault="00C621A3" w:rsidP="00864557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>(строительство дошкольного образовательного</w:t>
            </w:r>
            <w:proofErr w:type="gramEnd"/>
          </w:p>
          <w:p w:rsidR="00C621A3" w:rsidRDefault="00C621A3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учреждения </w:t>
            </w:r>
          </w:p>
          <w:p w:rsidR="00C621A3" w:rsidRDefault="00C621A3" w:rsidP="0086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на 300 мест</w:t>
            </w:r>
          </w:p>
          <w:p w:rsidR="00C621A3" w:rsidRDefault="00C621A3" w:rsidP="00FC1859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в 528 квартале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621A3" w:rsidRPr="00805B3E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>по ул. Пирогова, 80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>в г. Ставрополе)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1135F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C621A3" w:rsidRDefault="00C621A3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C621A3" w:rsidRPr="0046183B" w:rsidRDefault="00C621A3" w:rsidP="001135F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C621A3" w:rsidRPr="00BD4E58" w:rsidRDefault="00C621A3" w:rsidP="001135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proofErr w:type="gram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1135F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C621A3" w:rsidRPr="00805B3E" w:rsidRDefault="00C621A3" w:rsidP="001135F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142 808,17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142 808,17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</w:t>
            </w:r>
          </w:p>
          <w:p w:rsidR="00C621A3" w:rsidRDefault="00C621A3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указанные </w:t>
            </w:r>
          </w:p>
          <w:p w:rsidR="00C621A3" w:rsidRDefault="00C621A3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 w:rsidR="00F52736">
              <w:rPr>
                <w:rFonts w:ascii="Times New Roman" w:hAnsi="Times New Roman"/>
                <w:sz w:val="18"/>
                <w:szCs w:val="18"/>
                <w:lang w:eastAsia="ar-SA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таблицы приложения 4</w:t>
            </w:r>
          </w:p>
          <w:p w:rsidR="00C621A3" w:rsidRPr="00F656D2" w:rsidRDefault="00C621A3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1 428,08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2A7B2C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1 428,08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AF25DF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21A3" w:rsidRPr="00805B3E" w:rsidTr="003D3CCB">
        <w:trPr>
          <w:trHeight w:val="2300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AF25DF" w:rsidRDefault="00C621A3" w:rsidP="0086455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Pr="00BD4E58" w:rsidRDefault="00C621A3" w:rsidP="0086455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621A3" w:rsidRDefault="00C621A3" w:rsidP="0086455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FC1859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141 380,09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Default="00C621A3" w:rsidP="002A7B2C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141 380,09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621A3" w:rsidRPr="00805B3E" w:rsidRDefault="00C621A3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621A3" w:rsidRDefault="00C621A3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CC" w:rsidRPr="00805B3E" w:rsidTr="009C03CC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9C03C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Создание дополнительных мест для детей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возрасте </w:t>
            </w:r>
          </w:p>
          <w:p w:rsidR="009C03CC" w:rsidRDefault="009C03CC" w:rsidP="009C03C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от 1,5 до 3 лет </w:t>
            </w:r>
          </w:p>
          <w:p w:rsidR="009C03CC" w:rsidRDefault="009C03CC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в образовательных организациях, осуществляющих </w:t>
            </w: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>образовательную</w:t>
            </w:r>
            <w:proofErr w:type="gramEnd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9354C5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C03CC" w:rsidRPr="0046183B" w:rsidRDefault="009C03CC" w:rsidP="009C03CC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proofErr w:type="gram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;к</w:t>
            </w:r>
            <w:proofErr w:type="gram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омитет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9C03CC" w:rsidRPr="003D3CCB" w:rsidRDefault="009C03CC" w:rsidP="003D3CC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3D3C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пного дошкольного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образования,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C03CC" w:rsidRDefault="009C03CC" w:rsidP="00C16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314 492,</w:t>
            </w:r>
            <w:r w:rsidR="00C160F5">
              <w:rPr>
                <w:rFonts w:ascii="Times New Roman" w:hAnsi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2 020,20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C03CC" w:rsidRDefault="009C03CC" w:rsidP="00C16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312 472,</w:t>
            </w:r>
            <w:r w:rsidR="00C160F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C03CC" w:rsidRDefault="009C03CC" w:rsidP="009C03CC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таблицы приложения 4</w:t>
            </w:r>
          </w:p>
          <w:p w:rsidR="009C03CC" w:rsidRDefault="009C03CC" w:rsidP="009C03CC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9C03CC" w:rsidRPr="00805B3E" w:rsidTr="009C03CC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CC" w:rsidRPr="00805B3E" w:rsidTr="009C03CC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9354C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9354C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Pr="00805B3E" w:rsidRDefault="009C03CC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Pr="00805B3E" w:rsidRDefault="009C03CC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Pr="00805B3E" w:rsidRDefault="009C03CC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C03CC" w:rsidRPr="00805B3E" w:rsidRDefault="009C03CC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C03CC" w:rsidRPr="00805B3E" w:rsidRDefault="009C03CC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C03CC" w:rsidRPr="00805B3E" w:rsidRDefault="009C03CC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Pr="00805B3E" w:rsidRDefault="009C03CC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935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CC" w:rsidRPr="00805B3E" w:rsidTr="009C03CC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Pr="00930470" w:rsidRDefault="009C03CC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CC" w:rsidRPr="00805B3E" w:rsidTr="009C03CC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Pr="00930470" w:rsidRDefault="009C03CC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CC" w:rsidRPr="00805B3E" w:rsidTr="009C03CC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Pr="00930470" w:rsidRDefault="009C03CC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Default="009C03CC" w:rsidP="00C16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3 144,</w:t>
            </w:r>
            <w:r w:rsidR="00C160F5">
              <w:rPr>
                <w:rFonts w:ascii="Times New Roman" w:hAnsi="Times New Roman"/>
                <w:sz w:val="18"/>
                <w:szCs w:val="18"/>
                <w:lang w:eastAsia="ar-SA"/>
              </w:rPr>
              <w:t>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Default="009C03CC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20,20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Default="009C03CC" w:rsidP="00C16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3 124,</w:t>
            </w:r>
            <w:r w:rsidR="00C160F5">
              <w:rPr>
                <w:rFonts w:ascii="Times New Roman" w:hAnsi="Times New Roman"/>
                <w:sz w:val="18"/>
                <w:szCs w:val="18"/>
                <w:lang w:eastAsia="ar-SA"/>
              </w:rPr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C03CC" w:rsidRDefault="009C03CC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C03CC" w:rsidRDefault="009C03CC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C03CC" w:rsidRDefault="009C03CC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CC" w:rsidRPr="00805B3E" w:rsidTr="009C03CC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Default="009C03CC" w:rsidP="005C3B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9C03CC" w:rsidRPr="00805B3E" w:rsidRDefault="009C03CC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3D3CCB" w:rsidRPr="00805B3E" w:rsidTr="00B24FBA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D3CC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деятельность </w:t>
            </w:r>
          </w:p>
          <w:p w:rsidR="003D3CCB" w:rsidRDefault="003D3CCB" w:rsidP="003D3CCB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>по образовательным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программам </w:t>
            </w:r>
          </w:p>
          <w:p w:rsidR="003D3CCB" w:rsidRDefault="003D3CCB" w:rsidP="009C03C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F25DF">
              <w:rPr>
                <w:rFonts w:ascii="Times New Roman" w:hAnsi="Times New Roman"/>
                <w:sz w:val="18"/>
                <w:szCs w:val="18"/>
              </w:rPr>
              <w:t xml:space="preserve">дошкольного </w:t>
            </w:r>
          </w:p>
          <w:p w:rsidR="003D3CCB" w:rsidRDefault="003D3CCB" w:rsidP="009C0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25DF">
              <w:rPr>
                <w:rFonts w:ascii="Times New Roman" w:hAnsi="Times New Roman"/>
                <w:sz w:val="18"/>
                <w:szCs w:val="18"/>
              </w:rPr>
              <w:t xml:space="preserve">образования 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 xml:space="preserve">(строительство дошкольного образовательного учреждения </w:t>
            </w:r>
            <w:proofErr w:type="gramEnd"/>
          </w:p>
          <w:p w:rsidR="003D3CCB" w:rsidRDefault="003D3CCB" w:rsidP="009C0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/>
                <w:sz w:val="18"/>
                <w:szCs w:val="18"/>
              </w:rPr>
              <w:t>160</w:t>
            </w:r>
            <w:r w:rsidRPr="00930470">
              <w:rPr>
                <w:rFonts w:ascii="Times New Roman" w:hAnsi="Times New Roman"/>
                <w:sz w:val="18"/>
                <w:szCs w:val="18"/>
              </w:rPr>
              <w:t xml:space="preserve"> мест</w:t>
            </w:r>
          </w:p>
          <w:p w:rsidR="003D3CCB" w:rsidRDefault="003D3CCB" w:rsidP="009C03C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3047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Октябрьском районе </w:t>
            </w:r>
          </w:p>
          <w:p w:rsidR="003D3CCB" w:rsidRDefault="003D3CCB" w:rsidP="009C03C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ул. Чапаева </w:t>
            </w:r>
          </w:p>
          <w:p w:rsidR="003D3CCB" w:rsidRDefault="003D3CCB" w:rsidP="009C03C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Ставрополя)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D3C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3D3CCB" w:rsidRDefault="003D3CCB" w:rsidP="003D3C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3CCB" w:rsidRPr="00805B3E" w:rsidTr="00B24FBA">
        <w:trPr>
          <w:trHeight w:val="263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D3CCB" w:rsidRDefault="003D3CCB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D3CCB" w:rsidRDefault="003D3CCB" w:rsidP="009C03CC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D3CCB" w:rsidRDefault="003D3CCB" w:rsidP="003D3C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D3CCB" w:rsidRDefault="003D3CCB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D3CCB" w:rsidRDefault="003D3CCB" w:rsidP="003D3CC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D3CCB" w:rsidRDefault="003D3CCB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311 347,55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D3CCB" w:rsidRDefault="003D3CCB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2 000,00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3D3CCB" w:rsidRDefault="003D3CCB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309 347,55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3D3CCB" w:rsidRDefault="003D3CCB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D22840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Строительство муниципального образовательного учреждения </w:t>
            </w:r>
          </w:p>
          <w:p w:rsidR="001854B1" w:rsidRDefault="001854B1" w:rsidP="00685C4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средней </w:t>
            </w:r>
            <w:proofErr w:type="spellStart"/>
            <w:proofErr w:type="gramStart"/>
            <w:r w:rsidRPr="00632E7A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ной</w:t>
            </w:r>
            <w:proofErr w:type="gram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школы </w:t>
            </w:r>
          </w:p>
          <w:p w:rsidR="001854B1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на 1550 мест </w:t>
            </w:r>
          </w:p>
          <w:p w:rsidR="001854B1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 xml:space="preserve">по ул.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Ивана </w:t>
            </w:r>
            <w:proofErr w:type="spellStart"/>
            <w:r w:rsidRPr="00632E7A">
              <w:rPr>
                <w:rFonts w:ascii="Times New Roman" w:hAnsi="Times New Roman"/>
                <w:sz w:val="18"/>
                <w:szCs w:val="18"/>
              </w:rPr>
              <w:t>Щипакина</w:t>
            </w:r>
            <w:proofErr w:type="spellEnd"/>
            <w:r w:rsidRPr="00632E7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54B1" w:rsidRPr="00930470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32E7A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685C4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1854B1" w:rsidRPr="0046183B" w:rsidRDefault="001854B1" w:rsidP="00685C4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1854B1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1854B1" w:rsidRDefault="001854B1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1854B1" w:rsidRDefault="001854B1" w:rsidP="0068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личества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1854B1" w:rsidRDefault="001854B1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1 847 626,06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C160F5" w:rsidP="00C160F5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632</w:t>
            </w:r>
            <w:r w:rsidR="001854B1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540</w:t>
            </w:r>
            <w:r w:rsidR="001854B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C160F5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="00C160F5">
              <w:rPr>
                <w:rFonts w:ascii="Times New Roman" w:hAnsi="Times New Roman"/>
                <w:sz w:val="18"/>
                <w:szCs w:val="18"/>
              </w:rPr>
              <w:t>214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C160F5">
              <w:rPr>
                <w:rFonts w:ascii="Times New Roman" w:hAnsi="Times New Roman"/>
                <w:sz w:val="18"/>
                <w:szCs w:val="18"/>
              </w:rPr>
              <w:t>985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C160F5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685C4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1854B1" w:rsidRDefault="001854B1" w:rsidP="00685C4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31 таблицы приложения 4</w:t>
            </w:r>
          </w:p>
          <w:p w:rsidR="001854B1" w:rsidRDefault="001854B1" w:rsidP="00685C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854B1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Pr="00930470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Pr="00930470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C9386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2A7B2C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18 575,26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C160F5" w:rsidP="00C160F5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1854B1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325</w:t>
            </w:r>
            <w:r w:rsidR="001854B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C160F5" w:rsidP="00C160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1854B1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149</w:t>
            </w:r>
            <w:r w:rsidR="001854B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615D6E">
        <w:trPr>
          <w:trHeight w:val="462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1 829 050,80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C160F5" w:rsidP="00C160F5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</w:t>
            </w:r>
            <w:r w:rsidR="001854B1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214</w:t>
            </w:r>
            <w:r w:rsidR="001854B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C160F5">
            <w:pPr>
              <w:spacing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="00C160F5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C160F5">
              <w:rPr>
                <w:rFonts w:ascii="Times New Roman" w:hAnsi="Times New Roman"/>
                <w:sz w:val="18"/>
                <w:szCs w:val="18"/>
              </w:rPr>
              <w:t>835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C160F5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2A7B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CC" w:rsidRPr="00805B3E" w:rsidTr="00615D6E">
        <w:trPr>
          <w:trHeight w:val="24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>Строительство муниципального образовательного учреждения</w:t>
            </w:r>
          </w:p>
          <w:p w:rsidR="009C03CC" w:rsidRPr="00227CEE" w:rsidRDefault="009C03CC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средней </w:t>
            </w:r>
            <w:proofErr w:type="spellStart"/>
            <w:r w:rsidRPr="00227CE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9C03CC" w:rsidRDefault="009C03CC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</w:p>
          <w:p w:rsidR="009C03CC" w:rsidRPr="00227CEE" w:rsidRDefault="009C03CC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825 мест</w:t>
            </w:r>
          </w:p>
          <w:p w:rsidR="009C03CC" w:rsidRPr="00227CEE" w:rsidRDefault="009C03CC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по ул. Чапаева </w:t>
            </w:r>
          </w:p>
          <w:p w:rsidR="00615D6E" w:rsidRPr="00AF25DF" w:rsidRDefault="009C03CC" w:rsidP="0018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27CEE">
              <w:rPr>
                <w:rFonts w:ascii="Times New Roman" w:hAnsi="Times New Roman"/>
                <w:sz w:val="18"/>
                <w:szCs w:val="18"/>
              </w:rPr>
              <w:t xml:space="preserve">в 490 квартале </w:t>
            </w:r>
            <w:r w:rsidRPr="00227CEE">
              <w:rPr>
                <w:rFonts w:ascii="Times New Roman" w:hAnsi="Times New Roman"/>
                <w:sz w:val="18"/>
                <w:szCs w:val="18"/>
              </w:rPr>
              <w:t>города Ставрополя, 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9C03CC" w:rsidRDefault="009C03CC" w:rsidP="003D0D4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9C03CC" w:rsidRDefault="009C03CC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9C03CC" w:rsidRPr="0046183B" w:rsidRDefault="009C03CC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9C03CC" w:rsidRDefault="009C03CC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9C03CC" w:rsidRPr="00BD4E58" w:rsidRDefault="009C03CC" w:rsidP="001854B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 – 2021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образования,</w:t>
            </w:r>
          </w:p>
          <w:p w:rsidR="009C03CC" w:rsidRPr="00805B3E" w:rsidRDefault="009C03CC" w:rsidP="003D0D48">
            <w:pPr>
              <w:suppressAutoHyphens/>
              <w:snapToGri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>количества</w:t>
            </w:r>
          </w:p>
          <w:p w:rsidR="009C03CC" w:rsidRDefault="009C03CC" w:rsidP="003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общеобразователь</w:t>
            </w:r>
            <w:proofErr w:type="spellEnd"/>
          </w:p>
          <w:p w:rsidR="009C03CC" w:rsidRDefault="009C03CC" w:rsidP="0018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5B3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</w:t>
            </w:r>
            <w:r>
              <w:rPr>
                <w:rFonts w:ascii="Times New Roman" w:hAnsi="Times New Roman"/>
                <w:sz w:val="18"/>
                <w:szCs w:val="18"/>
              </w:rPr>
              <w:t>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B335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13 500,00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C03CC" w:rsidRDefault="009C03C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9C03CC" w:rsidRDefault="009C03C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31 таблицы</w:t>
            </w:r>
          </w:p>
          <w:p w:rsidR="009C03CC" w:rsidRDefault="009C03CC" w:rsidP="003D0D4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  <w:p w:rsidR="009C03CC" w:rsidRPr="00F656D2" w:rsidRDefault="009C03CC" w:rsidP="009C03CC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9C03CC" w:rsidRPr="00805B3E" w:rsidTr="00615D6E">
        <w:trPr>
          <w:trHeight w:val="24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Pr="00AF25DF" w:rsidRDefault="009C03C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Pr="00BD4E58" w:rsidRDefault="009C03C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C03CC" w:rsidRPr="00F656D2" w:rsidRDefault="009C03C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CC" w:rsidRPr="00805B3E" w:rsidTr="00615D6E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Pr="00227CEE" w:rsidRDefault="009C03C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Pr="00B52B48" w:rsidRDefault="009C03CC" w:rsidP="00FC1859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C03CC" w:rsidRPr="00805B3E" w:rsidRDefault="009C03CC" w:rsidP="00FC1859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CC" w:rsidRPr="00805B3E" w:rsidTr="00615D6E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Pr="00AF25DF" w:rsidRDefault="009C03C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Pr="00BD4E58" w:rsidRDefault="009C03C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C03CC" w:rsidRPr="00F656D2" w:rsidRDefault="009C03C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CC" w:rsidRPr="00805B3E" w:rsidTr="00615D6E">
        <w:trPr>
          <w:trHeight w:val="27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Pr="00AF25DF" w:rsidRDefault="009C03C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Pr="00BD4E58" w:rsidRDefault="009C03CC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CC" w:rsidRDefault="009C03CC" w:rsidP="00FC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74" w:type="dxa"/>
            </w:tcMar>
          </w:tcPr>
          <w:p w:rsidR="009C03CC" w:rsidRPr="00F656D2" w:rsidRDefault="009C03CC" w:rsidP="00FC1859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3CC" w:rsidRPr="00805B3E" w:rsidTr="00615D6E">
        <w:trPr>
          <w:trHeight w:val="27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C03CC" w:rsidRDefault="009C03CC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13 500,00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C03CC" w:rsidRDefault="009C03CC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13 400,00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9C03CC" w:rsidRDefault="009C03CC" w:rsidP="00D22840">
            <w:pPr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9C03CC" w:rsidRDefault="009C03CC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67A9" w:rsidRPr="00805B3E" w:rsidTr="005C3BF8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Default="00D967A9" w:rsidP="005C3B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854B1" w:rsidRPr="00805B3E" w:rsidTr="00615D6E">
        <w:trPr>
          <w:trHeight w:val="27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372443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 xml:space="preserve">троительство </w:t>
            </w:r>
            <w:proofErr w:type="gramStart"/>
            <w:r w:rsidRPr="001E2963">
              <w:rPr>
                <w:rFonts w:ascii="Times New Roman" w:hAnsi="Times New Roman"/>
                <w:sz w:val="18"/>
                <w:szCs w:val="18"/>
              </w:rPr>
              <w:t>дошкольного</w:t>
            </w:r>
            <w:proofErr w:type="gramEnd"/>
            <w:r w:rsidRPr="001E29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854B1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образовательного учреждения </w:t>
            </w:r>
          </w:p>
          <w:p w:rsidR="001854B1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на 270 мест </w:t>
            </w:r>
          </w:p>
          <w:p w:rsidR="001854B1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по ул.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1E2963">
              <w:rPr>
                <w:rFonts w:ascii="Times New Roman" w:hAnsi="Times New Roman"/>
                <w:sz w:val="18"/>
                <w:szCs w:val="18"/>
              </w:rPr>
              <w:t xml:space="preserve">Якова </w:t>
            </w:r>
            <w:proofErr w:type="gramStart"/>
            <w:r w:rsidRPr="001E2963">
              <w:rPr>
                <w:rFonts w:ascii="Times New Roman" w:hAnsi="Times New Roman"/>
                <w:sz w:val="18"/>
                <w:szCs w:val="18"/>
              </w:rPr>
              <w:t>Андрюшина</w:t>
            </w:r>
            <w:proofErr w:type="gramEnd"/>
          </w:p>
          <w:p w:rsidR="001854B1" w:rsidRDefault="001854B1" w:rsidP="0018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 xml:space="preserve">в г. Ставрополе </w:t>
            </w:r>
          </w:p>
          <w:p w:rsidR="001854B1" w:rsidRDefault="001854B1" w:rsidP="001854B1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E2963">
              <w:rPr>
                <w:rFonts w:ascii="Times New Roman" w:hAnsi="Times New Roman"/>
                <w:sz w:val="18"/>
                <w:szCs w:val="18"/>
              </w:rPr>
              <w:t>(в том числе проектно-изыскательские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комитет образования</w:t>
            </w:r>
          </w:p>
          <w:p w:rsidR="001854B1" w:rsidRDefault="001854B1" w:rsidP="003D0D4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 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1854B1" w:rsidRDefault="001854B1" w:rsidP="003D0D4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1854B1" w:rsidRDefault="001854B1" w:rsidP="001854B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1854B1" w:rsidRPr="003D494A" w:rsidRDefault="001854B1" w:rsidP="001854B1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 – 2022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805B3E">
              <w:rPr>
                <w:rFonts w:ascii="Times New Roman" w:hAnsi="Times New Roman"/>
                <w:sz w:val="18"/>
                <w:szCs w:val="18"/>
              </w:rPr>
              <w:t>доступного</w:t>
            </w:r>
            <w:proofErr w:type="gramEnd"/>
          </w:p>
          <w:p w:rsidR="001854B1" w:rsidRPr="00805B3E" w:rsidRDefault="001854B1" w:rsidP="003D0D4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дошкольного образования, </w:t>
            </w:r>
          </w:p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proofErr w:type="gramEnd"/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</w:t>
            </w:r>
          </w:p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11 247,24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2A7B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7 874,72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3 372,52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0D48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пункте 30 таблицы приложения 4</w:t>
            </w:r>
          </w:p>
          <w:p w:rsidR="001854B1" w:rsidRDefault="001854B1" w:rsidP="003D0D48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FC18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1854B1">
        <w:trPr>
          <w:trHeight w:val="27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805B3E" w:rsidTr="00D967A9">
        <w:trPr>
          <w:trHeight w:val="94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11 247,24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1854B1" w:rsidRDefault="001854B1" w:rsidP="001854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7 874,72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1854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3 372,52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="00372443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дошкольного образовательного учреждения </w:t>
            </w:r>
          </w:p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300 мест</w:t>
            </w:r>
            <w:r w:rsidRPr="00982B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 xml:space="preserve">по ул. Алексея Яковлева </w:t>
            </w:r>
          </w:p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82B02">
              <w:rPr>
                <w:rFonts w:ascii="Times New Roman" w:hAnsi="Times New Roman"/>
                <w:sz w:val="18"/>
                <w:szCs w:val="18"/>
              </w:rPr>
              <w:t>в г. Ставрополе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F741CA" w:rsidRDefault="00F741CA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F741CA" w:rsidRDefault="00F741CA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F741CA" w:rsidRPr="0046183B" w:rsidRDefault="00F741CA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градострои</w:t>
            </w:r>
            <w:proofErr w:type="spellEnd"/>
          </w:p>
          <w:p w:rsidR="00F741CA" w:rsidRDefault="00F741CA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F741CA" w:rsidRPr="00BD4E58" w:rsidRDefault="00F741CA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2B5F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 – 2023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Pr="00805B3E" w:rsidRDefault="00F741CA" w:rsidP="00D2284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 w:rsidR="00F741CA" w:rsidRDefault="00F741CA" w:rsidP="00D22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372 683,62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107 565,79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265 117,83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показатели, указанные в пункте 30 таблицы приложения 4</w:t>
            </w:r>
          </w:p>
          <w:p w:rsidR="00F741CA" w:rsidRDefault="00F741CA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332A2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3 726,84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1 075,66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2 651,18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332A21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332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Ставропольского края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1CA" w:rsidRPr="00805B3E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368 956,78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106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 490,13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AD6CFF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262 466,65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AD6CFF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AD6CFF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741CA" w:rsidRDefault="00F741CA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0F5" w:rsidRPr="004B4905" w:rsidTr="00A15DE7">
        <w:trPr>
          <w:trHeight w:val="274"/>
        </w:trPr>
        <w:tc>
          <w:tcPr>
            <w:tcW w:w="541" w:type="dxa"/>
            <w:vMerge w:val="restart"/>
            <w:tcBorders>
              <w:left w:val="single" w:sz="4" w:space="0" w:color="000000"/>
              <w:right w:val="nil"/>
            </w:tcBorders>
            <w:tcMar>
              <w:top w:w="57" w:type="dxa"/>
            </w:tcMar>
          </w:tcPr>
          <w:p w:rsidR="00C160F5" w:rsidRDefault="00C160F5" w:rsidP="00372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31.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160F5" w:rsidRDefault="00C160F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15DE7">
              <w:rPr>
                <w:rFonts w:ascii="Times New Roman" w:hAnsi="Times New Roman"/>
                <w:sz w:val="18"/>
                <w:szCs w:val="18"/>
              </w:rPr>
              <w:t xml:space="preserve">троительство  спортивного и актового залов </w:t>
            </w:r>
          </w:p>
          <w:p w:rsidR="00C160F5" w:rsidRDefault="00C160F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15DE7">
              <w:rPr>
                <w:rFonts w:ascii="Times New Roman" w:hAnsi="Times New Roman"/>
                <w:sz w:val="18"/>
                <w:szCs w:val="18"/>
              </w:rPr>
              <w:t xml:space="preserve">в муниципальном бюджетном вечернем (сменном) образовательном учреждении </w:t>
            </w:r>
          </w:p>
          <w:p w:rsidR="00C160F5" w:rsidRDefault="00C160F5" w:rsidP="00AD6CF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15DE7">
              <w:rPr>
                <w:rFonts w:ascii="Times New Roman" w:hAnsi="Times New Roman"/>
                <w:sz w:val="18"/>
                <w:szCs w:val="18"/>
              </w:rPr>
              <w:t xml:space="preserve">«Центр образования города Ставрополя имени Героя России Владислава </w:t>
            </w:r>
            <w:proofErr w:type="spellStart"/>
            <w:r w:rsidRPr="00A15DE7">
              <w:rPr>
                <w:rFonts w:ascii="Times New Roman" w:hAnsi="Times New Roman"/>
                <w:sz w:val="18"/>
                <w:szCs w:val="18"/>
              </w:rPr>
              <w:t>Духина</w:t>
            </w:r>
            <w:proofErr w:type="spellEnd"/>
            <w:r w:rsidRPr="00A15DE7">
              <w:rPr>
                <w:rFonts w:ascii="Times New Roman" w:hAnsi="Times New Roman"/>
                <w:sz w:val="18"/>
                <w:szCs w:val="18"/>
              </w:rPr>
              <w:t xml:space="preserve">» (в том числе </w:t>
            </w:r>
            <w:proofErr w:type="gramEnd"/>
          </w:p>
          <w:p w:rsidR="00C160F5" w:rsidRDefault="00C160F5" w:rsidP="00AD6CFF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15DE7">
              <w:rPr>
                <w:rFonts w:ascii="Times New Roman" w:hAnsi="Times New Roman"/>
                <w:sz w:val="18"/>
                <w:szCs w:val="18"/>
              </w:rPr>
              <w:t>проектно-изыскательские работы)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160F5" w:rsidRDefault="00C160F5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proofErr w:type="spellStart"/>
            <w:proofErr w:type="gramStart"/>
            <w:r w:rsidRPr="00265C66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>нистра</w:t>
            </w:r>
            <w:proofErr w:type="spellEnd"/>
            <w:r w:rsidRPr="00265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5C66">
              <w:rPr>
                <w:rFonts w:ascii="Times New Roman" w:hAnsi="Times New Roman"/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5C66">
              <w:rPr>
                <w:rFonts w:ascii="Times New Roman" w:hAnsi="Times New Roman"/>
                <w:sz w:val="18"/>
                <w:szCs w:val="18"/>
              </w:rPr>
              <w:t>города</w:t>
            </w:r>
          </w:p>
          <w:p w:rsidR="00C160F5" w:rsidRDefault="00C160F5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265C66">
              <w:rPr>
                <w:rFonts w:ascii="Times New Roman" w:hAnsi="Times New Roman"/>
                <w:sz w:val="18"/>
                <w:szCs w:val="18"/>
              </w:rPr>
              <w:t>Ставрополя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C160F5" w:rsidRDefault="00C160F5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</w:p>
          <w:p w:rsidR="00C160F5" w:rsidRPr="0046183B" w:rsidRDefault="00C160F5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градос</w:t>
            </w:r>
            <w:bookmarkStart w:id="0" w:name="_GoBack"/>
            <w:bookmarkEnd w:id="0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трои</w:t>
            </w:r>
            <w:proofErr w:type="spellEnd"/>
          </w:p>
          <w:p w:rsidR="00C160F5" w:rsidRDefault="00C160F5" w:rsidP="00D22840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тельства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администра</w:t>
            </w:r>
            <w:proofErr w:type="spellEnd"/>
          </w:p>
          <w:p w:rsidR="00C160F5" w:rsidRPr="00BD4E58" w:rsidRDefault="00C160F5" w:rsidP="00D22840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ции</w:t>
            </w:r>
            <w:proofErr w:type="spellEnd"/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BD4E58">
              <w:rPr>
                <w:rFonts w:ascii="Times New Roman" w:hAnsi="Times New Roman"/>
                <w:bCs/>
                <w:sz w:val="18"/>
                <w:szCs w:val="18"/>
              </w:rPr>
              <w:t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поля</w:t>
            </w:r>
          </w:p>
        </w:tc>
        <w:tc>
          <w:tcPr>
            <w:tcW w:w="848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160F5" w:rsidRDefault="00C160F5" w:rsidP="00C16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562" w:type="dxa"/>
            <w:vMerge w:val="restart"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C160F5" w:rsidRDefault="00C160F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обеспечение доступного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60F5" w:rsidRDefault="00C160F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60F5" w:rsidRDefault="00C160F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60F5" w:rsidRDefault="00C160F5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60F5" w:rsidRDefault="00C160F5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60F5" w:rsidRDefault="00C160F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60F5" w:rsidRDefault="00C160F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60F5" w:rsidRDefault="00C160F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C160F5" w:rsidRDefault="00C160F5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 w:rsidR="00C160F5" w:rsidRDefault="00C160F5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в пункте 31 таблицы</w:t>
            </w:r>
          </w:p>
          <w:p w:rsidR="00C160F5" w:rsidRDefault="00C160F5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приложения 4</w:t>
            </w:r>
          </w:p>
          <w:p w:rsidR="00C160F5" w:rsidRPr="00F656D2" w:rsidRDefault="00C160F5" w:rsidP="00D22840">
            <w:pPr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 Программе</w:t>
            </w:r>
          </w:p>
          <w:p w:rsidR="00C160F5" w:rsidRPr="00F656D2" w:rsidRDefault="00C160F5" w:rsidP="00D22840">
            <w:pPr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 w:rsidRPr="00805B3E"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комитет образования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4B4905" w:rsidTr="00A15DE7">
        <w:trPr>
          <w:trHeight w:val="266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</w:tcMar>
          </w:tcPr>
          <w:p w:rsidR="001854B1" w:rsidRPr="00A15DE7" w:rsidRDefault="001854B1" w:rsidP="00A15D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D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E10ECC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4B1" w:rsidRPr="004B4905" w:rsidTr="00D22840">
        <w:trPr>
          <w:trHeight w:val="274"/>
        </w:trPr>
        <w:tc>
          <w:tcPr>
            <w:tcW w:w="541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right w:val="nil"/>
            </w:tcBorders>
            <w:tcMar>
              <w:top w:w="28" w:type="dxa"/>
            </w:tcMar>
          </w:tcPr>
          <w:p w:rsidR="001854B1" w:rsidRDefault="001854B1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796926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города Ставрополя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1854B1" w:rsidRDefault="001854B1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60F5" w:rsidRPr="004B4905" w:rsidTr="00D967A9">
        <w:trPr>
          <w:trHeight w:val="1670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60F5" w:rsidRDefault="00C160F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60F5" w:rsidRDefault="00C160F5" w:rsidP="003D494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60F5" w:rsidRDefault="00C160F5" w:rsidP="003D49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60F5" w:rsidRDefault="00C160F5" w:rsidP="00D228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60F5" w:rsidRDefault="00C160F5" w:rsidP="003D494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60F5" w:rsidRDefault="00C160F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60F5" w:rsidRDefault="00C160F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C160F5" w:rsidRDefault="00C160F5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60F5" w:rsidRDefault="00C160F5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60F5" w:rsidRDefault="00C160F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60F5" w:rsidRDefault="00C160F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60F5" w:rsidRDefault="00C160F5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C160F5" w:rsidRDefault="00C160F5" w:rsidP="00D22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67A9" w:rsidRPr="00805B3E" w:rsidTr="005C3BF8">
        <w:trPr>
          <w:trHeight w:val="274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Default="00D967A9" w:rsidP="005C3B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D967A9" w:rsidRPr="00805B3E" w:rsidRDefault="00D967A9" w:rsidP="005C3B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1854B1" w:rsidRPr="004B4905" w:rsidTr="004D328E">
        <w:trPr>
          <w:trHeight w:val="227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Pr="00805B3E" w:rsidRDefault="001854B1" w:rsidP="0079692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 Подпрограммы: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FE3F9A" w:rsidP="00C160F5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</w:t>
            </w:r>
            <w:r w:rsidR="00A47AFE">
              <w:rPr>
                <w:rFonts w:ascii="Times New Roman" w:hAnsi="Times New Roman"/>
                <w:sz w:val="18"/>
                <w:szCs w:val="18"/>
                <w:lang w:eastAsia="ar-SA"/>
              </w:rPr>
              <w:t>571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A47AFE">
              <w:rPr>
                <w:rFonts w:ascii="Times New Roman" w:hAnsi="Times New Roman"/>
                <w:sz w:val="18"/>
                <w:szCs w:val="18"/>
                <w:lang w:eastAsia="ar-SA"/>
              </w:rPr>
              <w:t>213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C160F5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796926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805 948,54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C160F5" w:rsidP="00C160F5">
            <w:pPr>
              <w:suppressAutoHyphens/>
              <w:snapToGrid w:val="0"/>
              <w:spacing w:before="2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1 539</w:t>
            </w:r>
            <w:r w:rsidR="00AD6CFF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076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C160F5" w:rsidP="00C160F5">
            <w:pPr>
              <w:suppressAutoHyphens/>
              <w:snapToGrid w:val="0"/>
              <w:spacing w:before="20" w:after="0" w:line="240" w:lineRule="auto"/>
              <w:ind w:hanging="111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961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070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AD6CFF" w:rsidP="00D22840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265 117,83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D22840">
            <w:pPr>
              <w:suppressAutoHyphens/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854B1" w:rsidRDefault="001854B1" w:rsidP="00796926">
            <w:pPr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3F9A" w:rsidRPr="004B4905" w:rsidTr="004D328E">
        <w:trPr>
          <w:trHeight w:val="336"/>
        </w:trPr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Pr="00805B3E" w:rsidRDefault="00FE3F9A" w:rsidP="00796926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05B3E">
              <w:rPr>
                <w:rFonts w:ascii="Times New Roman" w:hAnsi="Times New Roman"/>
                <w:sz w:val="18"/>
                <w:szCs w:val="18"/>
                <w:lang w:eastAsia="ar-SA"/>
              </w:rPr>
              <w:t>Общий объем финансирования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Програ</w:t>
            </w:r>
            <w:r w:rsidRPr="00940790">
              <w:rPr>
                <w:rFonts w:ascii="Times New Roman" w:hAnsi="Times New Roman"/>
                <w:sz w:val="18"/>
                <w:szCs w:val="18"/>
                <w:lang w:eastAsia="ar-SA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мы: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AD6CFF" w:rsidP="00FB5D56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34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FB5D56">
              <w:rPr>
                <w:rFonts w:ascii="Times New Roman" w:hAnsi="Times New Roman"/>
                <w:sz w:val="18"/>
                <w:szCs w:val="18"/>
                <w:lang w:eastAsia="ar-SA"/>
              </w:rPr>
              <w:t>274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FB5D56">
              <w:rPr>
                <w:rFonts w:ascii="Times New Roman" w:hAnsi="Times New Roman"/>
                <w:sz w:val="18"/>
                <w:szCs w:val="18"/>
                <w:lang w:eastAsia="ar-SA"/>
              </w:rPr>
              <w:t>252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FB5D56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E3F9A" w:rsidP="00796926">
            <w:pPr>
              <w:suppressAutoHyphens/>
              <w:snapToGrid w:val="0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5 400 447,79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E3F9A" w:rsidP="00FB5D5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6 </w:t>
            </w:r>
            <w:r w:rsidR="00FB5D56">
              <w:rPr>
                <w:rFonts w:ascii="Times New Roman" w:hAnsi="Times New Roman"/>
                <w:sz w:val="18"/>
                <w:szCs w:val="18"/>
                <w:lang w:eastAsia="ar-SA"/>
              </w:rPr>
              <w:t>881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 w:rsidR="00FB5D56">
              <w:rPr>
                <w:rFonts w:ascii="Times New Roman" w:hAnsi="Times New Roman"/>
                <w:sz w:val="18"/>
                <w:szCs w:val="18"/>
                <w:lang w:eastAsia="ar-SA"/>
              </w:rPr>
              <w:t>177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 w:rsidR="00FB5D56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B5D56" w:rsidP="00FB5D56">
            <w:pPr>
              <w:suppressAutoHyphens/>
              <w:snapToGrid w:val="0"/>
              <w:spacing w:before="40" w:after="0" w:line="240" w:lineRule="auto"/>
              <w:ind w:hanging="98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847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537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AD6CFF" w:rsidP="00AD6CFF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225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108</w:t>
            </w:r>
            <w:r w:rsidR="00FE3F9A">
              <w:rPr>
                <w:rFonts w:ascii="Times New Roman" w:hAnsi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E3F9A" w:rsidP="0089246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E3F9A" w:rsidP="00892466">
            <w:pPr>
              <w:suppressAutoHyphens/>
              <w:snapToGrid w:val="0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4 959 990,77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FE3F9A" w:rsidRDefault="00FE3F9A" w:rsidP="00796926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306AC" w:rsidRPr="00265C66" w:rsidRDefault="004306AC" w:rsidP="00A15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6AC" w:rsidRDefault="004306AC" w:rsidP="004306AC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3702C" w:rsidRPr="00265C66" w:rsidRDefault="00A3702C" w:rsidP="004306AC">
      <w:pPr>
        <w:tabs>
          <w:tab w:val="left" w:pos="11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306AC" w:rsidRDefault="004306AC" w:rsidP="006C420F">
      <w:pPr>
        <w:widowControl w:val="0"/>
        <w:tabs>
          <w:tab w:val="left" w:pos="142"/>
          <w:tab w:val="right" w:pos="9300"/>
        </w:tabs>
        <w:autoSpaceDE w:val="0"/>
        <w:autoSpaceDN w:val="0"/>
        <w:adjustRightInd w:val="0"/>
        <w:spacing w:after="0" w:line="240" w:lineRule="exact"/>
        <w:ind w:left="-142" w:right="-8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265C66">
        <w:rPr>
          <w:rFonts w:ascii="Times New Roman" w:hAnsi="Times New Roman"/>
          <w:sz w:val="28"/>
          <w:szCs w:val="28"/>
        </w:rPr>
        <w:t>аместитель главы</w:t>
      </w:r>
    </w:p>
    <w:p w:rsidR="004C205E" w:rsidRDefault="004306AC" w:rsidP="00796926">
      <w:pPr>
        <w:widowControl w:val="0"/>
        <w:autoSpaceDE w:val="0"/>
        <w:autoSpaceDN w:val="0"/>
        <w:adjustRightInd w:val="0"/>
        <w:spacing w:after="0" w:line="240" w:lineRule="exact"/>
        <w:ind w:right="-882" w:hanging="142"/>
        <w:jc w:val="both"/>
        <w:rPr>
          <w:rFonts w:ascii="Times New Roman" w:hAnsi="Times New Roman"/>
          <w:bCs/>
          <w:sz w:val="28"/>
          <w:szCs w:val="28"/>
        </w:rPr>
      </w:pPr>
      <w:r w:rsidRPr="00265C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C66">
        <w:rPr>
          <w:rFonts w:ascii="Times New Roman" w:hAnsi="Times New Roman"/>
          <w:sz w:val="28"/>
          <w:szCs w:val="28"/>
        </w:rPr>
        <w:t>города Ставрополя</w:t>
      </w:r>
      <w:r w:rsidRPr="00265C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Д.Ю. Семёнов</w:t>
      </w:r>
    </w:p>
    <w:p w:rsidR="003F1408" w:rsidRPr="00796926" w:rsidRDefault="003F1408" w:rsidP="00FB5D56">
      <w:pPr>
        <w:pStyle w:val="ConsPlusNormal"/>
        <w:spacing w:line="240" w:lineRule="exact"/>
        <w:ind w:right="-740"/>
        <w:jc w:val="both"/>
        <w:outlineLvl w:val="2"/>
      </w:pPr>
    </w:p>
    <w:sectPr w:rsidR="003F1408" w:rsidRPr="00796926" w:rsidSect="003F1408">
      <w:headerReference w:type="default" r:id="rId11"/>
      <w:headerReference w:type="first" r:id="rId12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10" w:rsidRDefault="005A7D10" w:rsidP="004E3505">
      <w:pPr>
        <w:spacing w:after="0" w:line="240" w:lineRule="auto"/>
      </w:pPr>
      <w:r>
        <w:separator/>
      </w:r>
    </w:p>
  </w:endnote>
  <w:endnote w:type="continuationSeparator" w:id="0">
    <w:p w:rsidR="005A7D10" w:rsidRDefault="005A7D10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10" w:rsidRDefault="005A7D10" w:rsidP="004E3505">
      <w:pPr>
        <w:spacing w:after="0" w:line="240" w:lineRule="auto"/>
      </w:pPr>
      <w:r>
        <w:separator/>
      </w:r>
    </w:p>
  </w:footnote>
  <w:footnote w:type="continuationSeparator" w:id="0">
    <w:p w:rsidR="005A7D10" w:rsidRDefault="005A7D10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1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72443" w:rsidRPr="0043797B" w:rsidRDefault="00372443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43797B">
          <w:rPr>
            <w:rFonts w:ascii="Times New Roman" w:hAnsi="Times New Roman" w:cs="Times New Roman"/>
            <w:sz w:val="28"/>
          </w:rPr>
          <w:fldChar w:fldCharType="begin"/>
        </w:r>
        <w:r w:rsidRPr="0043797B">
          <w:rPr>
            <w:rFonts w:ascii="Times New Roman" w:hAnsi="Times New Roman" w:cs="Times New Roman"/>
            <w:sz w:val="28"/>
          </w:rPr>
          <w:instrText>PAGE   \* MERGEFORMAT</w:instrText>
        </w:r>
        <w:r w:rsidRPr="0043797B">
          <w:rPr>
            <w:rFonts w:ascii="Times New Roman" w:hAnsi="Times New Roman" w:cs="Times New Roman"/>
            <w:sz w:val="28"/>
          </w:rPr>
          <w:fldChar w:fldCharType="separate"/>
        </w:r>
        <w:r w:rsidR="00FB5D56">
          <w:rPr>
            <w:rFonts w:ascii="Times New Roman" w:hAnsi="Times New Roman" w:cs="Times New Roman"/>
            <w:noProof/>
            <w:sz w:val="28"/>
          </w:rPr>
          <w:t>7</w:t>
        </w:r>
        <w:r w:rsidRPr="0043797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72443" w:rsidRPr="00A049AC" w:rsidRDefault="00372443">
    <w:pPr>
      <w:pStyle w:val="a3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43" w:rsidRPr="00371BFB" w:rsidRDefault="0037244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372443" w:rsidRDefault="003724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2443" w:rsidRPr="00371BFB" w:rsidRDefault="0037244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3CCB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2443" w:rsidRPr="004E4AF4" w:rsidRDefault="00372443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443" w:rsidRPr="00371BFB" w:rsidRDefault="0037244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372443" w:rsidRPr="004E4AF4" w:rsidRDefault="00372443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765"/>
    <w:rsid w:val="00001E23"/>
    <w:rsid w:val="000046EF"/>
    <w:rsid w:val="0001036E"/>
    <w:rsid w:val="000116E3"/>
    <w:rsid w:val="0001174F"/>
    <w:rsid w:val="00013A3A"/>
    <w:rsid w:val="000213D0"/>
    <w:rsid w:val="00021A78"/>
    <w:rsid w:val="0002242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55C9A"/>
    <w:rsid w:val="0006138A"/>
    <w:rsid w:val="0006217F"/>
    <w:rsid w:val="000625A4"/>
    <w:rsid w:val="000672D7"/>
    <w:rsid w:val="0007046C"/>
    <w:rsid w:val="000718DF"/>
    <w:rsid w:val="000723DE"/>
    <w:rsid w:val="00072469"/>
    <w:rsid w:val="000779A5"/>
    <w:rsid w:val="000854DD"/>
    <w:rsid w:val="00086F44"/>
    <w:rsid w:val="0009015B"/>
    <w:rsid w:val="000907C8"/>
    <w:rsid w:val="00091401"/>
    <w:rsid w:val="00092CDD"/>
    <w:rsid w:val="000931FD"/>
    <w:rsid w:val="00094849"/>
    <w:rsid w:val="00094ECC"/>
    <w:rsid w:val="0009527E"/>
    <w:rsid w:val="000969CB"/>
    <w:rsid w:val="000A1688"/>
    <w:rsid w:val="000A4591"/>
    <w:rsid w:val="000A4B50"/>
    <w:rsid w:val="000B1597"/>
    <w:rsid w:val="000B2DE2"/>
    <w:rsid w:val="000B586D"/>
    <w:rsid w:val="000C35BC"/>
    <w:rsid w:val="000C4437"/>
    <w:rsid w:val="000C58DD"/>
    <w:rsid w:val="000C636B"/>
    <w:rsid w:val="000C709E"/>
    <w:rsid w:val="000D2158"/>
    <w:rsid w:val="000D428E"/>
    <w:rsid w:val="000E543E"/>
    <w:rsid w:val="000F0078"/>
    <w:rsid w:val="000F273B"/>
    <w:rsid w:val="000F2EC0"/>
    <w:rsid w:val="000F4F04"/>
    <w:rsid w:val="000F55A5"/>
    <w:rsid w:val="000F7BA4"/>
    <w:rsid w:val="00100E94"/>
    <w:rsid w:val="0010137C"/>
    <w:rsid w:val="00101F61"/>
    <w:rsid w:val="00105EE3"/>
    <w:rsid w:val="00112CFC"/>
    <w:rsid w:val="001135F8"/>
    <w:rsid w:val="00113EC2"/>
    <w:rsid w:val="00114B23"/>
    <w:rsid w:val="00115869"/>
    <w:rsid w:val="001165D5"/>
    <w:rsid w:val="00116E06"/>
    <w:rsid w:val="00116FED"/>
    <w:rsid w:val="001172C4"/>
    <w:rsid w:val="00120130"/>
    <w:rsid w:val="001223C0"/>
    <w:rsid w:val="00126F01"/>
    <w:rsid w:val="001305EB"/>
    <w:rsid w:val="0013098C"/>
    <w:rsid w:val="00130F81"/>
    <w:rsid w:val="00131291"/>
    <w:rsid w:val="00135E9F"/>
    <w:rsid w:val="00136478"/>
    <w:rsid w:val="00136838"/>
    <w:rsid w:val="00140131"/>
    <w:rsid w:val="00140C31"/>
    <w:rsid w:val="00142569"/>
    <w:rsid w:val="00145336"/>
    <w:rsid w:val="00151A19"/>
    <w:rsid w:val="00151AF8"/>
    <w:rsid w:val="00155AAD"/>
    <w:rsid w:val="00156443"/>
    <w:rsid w:val="00157683"/>
    <w:rsid w:val="00157E12"/>
    <w:rsid w:val="00160CFA"/>
    <w:rsid w:val="001612A6"/>
    <w:rsid w:val="00162BD2"/>
    <w:rsid w:val="0016412D"/>
    <w:rsid w:val="00165269"/>
    <w:rsid w:val="00165CD1"/>
    <w:rsid w:val="00170F3E"/>
    <w:rsid w:val="00172262"/>
    <w:rsid w:val="0017626F"/>
    <w:rsid w:val="0017666F"/>
    <w:rsid w:val="00177DDE"/>
    <w:rsid w:val="001827EB"/>
    <w:rsid w:val="0018458F"/>
    <w:rsid w:val="001854B1"/>
    <w:rsid w:val="00186657"/>
    <w:rsid w:val="00186F45"/>
    <w:rsid w:val="001913D4"/>
    <w:rsid w:val="0019145E"/>
    <w:rsid w:val="00191D75"/>
    <w:rsid w:val="001940C1"/>
    <w:rsid w:val="001A0738"/>
    <w:rsid w:val="001A26D9"/>
    <w:rsid w:val="001A2A72"/>
    <w:rsid w:val="001A7465"/>
    <w:rsid w:val="001A7960"/>
    <w:rsid w:val="001B0232"/>
    <w:rsid w:val="001B1AA2"/>
    <w:rsid w:val="001B2E42"/>
    <w:rsid w:val="001B35BE"/>
    <w:rsid w:val="001B4C61"/>
    <w:rsid w:val="001B5660"/>
    <w:rsid w:val="001C00A2"/>
    <w:rsid w:val="001C0D7C"/>
    <w:rsid w:val="001C2B23"/>
    <w:rsid w:val="001C5203"/>
    <w:rsid w:val="001D0B87"/>
    <w:rsid w:val="001D0C50"/>
    <w:rsid w:val="001D30B5"/>
    <w:rsid w:val="001D542D"/>
    <w:rsid w:val="001D7056"/>
    <w:rsid w:val="001E059E"/>
    <w:rsid w:val="001E1A29"/>
    <w:rsid w:val="001E24AF"/>
    <w:rsid w:val="001E670A"/>
    <w:rsid w:val="001E67A8"/>
    <w:rsid w:val="001E727D"/>
    <w:rsid w:val="001F016F"/>
    <w:rsid w:val="001F0733"/>
    <w:rsid w:val="001F0AA6"/>
    <w:rsid w:val="001F1BD0"/>
    <w:rsid w:val="001F1C59"/>
    <w:rsid w:val="001F3B9B"/>
    <w:rsid w:val="001F60EF"/>
    <w:rsid w:val="002005EF"/>
    <w:rsid w:val="00200893"/>
    <w:rsid w:val="00200B26"/>
    <w:rsid w:val="00201412"/>
    <w:rsid w:val="00201BC0"/>
    <w:rsid w:val="00212FF2"/>
    <w:rsid w:val="00213062"/>
    <w:rsid w:val="00213479"/>
    <w:rsid w:val="00217E28"/>
    <w:rsid w:val="00220E17"/>
    <w:rsid w:val="00221937"/>
    <w:rsid w:val="00224D28"/>
    <w:rsid w:val="002252D1"/>
    <w:rsid w:val="0022617D"/>
    <w:rsid w:val="00227748"/>
    <w:rsid w:val="00234BF2"/>
    <w:rsid w:val="0023634C"/>
    <w:rsid w:val="00237EB8"/>
    <w:rsid w:val="00241A63"/>
    <w:rsid w:val="00241CE4"/>
    <w:rsid w:val="002420DF"/>
    <w:rsid w:val="00243EB3"/>
    <w:rsid w:val="00246368"/>
    <w:rsid w:val="002472E8"/>
    <w:rsid w:val="0024754D"/>
    <w:rsid w:val="00247B4F"/>
    <w:rsid w:val="002512B4"/>
    <w:rsid w:val="00253050"/>
    <w:rsid w:val="002530D3"/>
    <w:rsid w:val="002562A0"/>
    <w:rsid w:val="002609C7"/>
    <w:rsid w:val="00261862"/>
    <w:rsid w:val="00261C90"/>
    <w:rsid w:val="00263F62"/>
    <w:rsid w:val="002676C6"/>
    <w:rsid w:val="00271DB1"/>
    <w:rsid w:val="00272B9A"/>
    <w:rsid w:val="0027522E"/>
    <w:rsid w:val="0027596B"/>
    <w:rsid w:val="00277CAC"/>
    <w:rsid w:val="002842AF"/>
    <w:rsid w:val="00284A2C"/>
    <w:rsid w:val="0028791F"/>
    <w:rsid w:val="00292F2B"/>
    <w:rsid w:val="0029308B"/>
    <w:rsid w:val="00293253"/>
    <w:rsid w:val="0029486A"/>
    <w:rsid w:val="002953A4"/>
    <w:rsid w:val="00295673"/>
    <w:rsid w:val="00296007"/>
    <w:rsid w:val="00297CA9"/>
    <w:rsid w:val="002A094B"/>
    <w:rsid w:val="002A094D"/>
    <w:rsid w:val="002A7B2C"/>
    <w:rsid w:val="002B0280"/>
    <w:rsid w:val="002B3833"/>
    <w:rsid w:val="002B42C1"/>
    <w:rsid w:val="002B4839"/>
    <w:rsid w:val="002B5FB8"/>
    <w:rsid w:val="002B7447"/>
    <w:rsid w:val="002C11E2"/>
    <w:rsid w:val="002C20EA"/>
    <w:rsid w:val="002D052F"/>
    <w:rsid w:val="002D1C8D"/>
    <w:rsid w:val="002D6791"/>
    <w:rsid w:val="002D76EC"/>
    <w:rsid w:val="002E0393"/>
    <w:rsid w:val="002E0D95"/>
    <w:rsid w:val="002E356B"/>
    <w:rsid w:val="002E5996"/>
    <w:rsid w:val="002F219B"/>
    <w:rsid w:val="002F354C"/>
    <w:rsid w:val="002F708B"/>
    <w:rsid w:val="002F76BE"/>
    <w:rsid w:val="00301822"/>
    <w:rsid w:val="003036F1"/>
    <w:rsid w:val="00307FD9"/>
    <w:rsid w:val="003215DB"/>
    <w:rsid w:val="00325AA1"/>
    <w:rsid w:val="00332A21"/>
    <w:rsid w:val="00335092"/>
    <w:rsid w:val="00335F4D"/>
    <w:rsid w:val="0034077F"/>
    <w:rsid w:val="003409A3"/>
    <w:rsid w:val="0034115C"/>
    <w:rsid w:val="003415D3"/>
    <w:rsid w:val="003416B5"/>
    <w:rsid w:val="00342975"/>
    <w:rsid w:val="00342F6E"/>
    <w:rsid w:val="00343755"/>
    <w:rsid w:val="0034393B"/>
    <w:rsid w:val="00345B14"/>
    <w:rsid w:val="003462DC"/>
    <w:rsid w:val="00346EB3"/>
    <w:rsid w:val="00347D82"/>
    <w:rsid w:val="0035150A"/>
    <w:rsid w:val="003519EB"/>
    <w:rsid w:val="00352A8A"/>
    <w:rsid w:val="003538EC"/>
    <w:rsid w:val="00360FE5"/>
    <w:rsid w:val="00361322"/>
    <w:rsid w:val="00361601"/>
    <w:rsid w:val="00363AED"/>
    <w:rsid w:val="003655F0"/>
    <w:rsid w:val="00365A0C"/>
    <w:rsid w:val="00371BFB"/>
    <w:rsid w:val="00372443"/>
    <w:rsid w:val="0037295B"/>
    <w:rsid w:val="00376777"/>
    <w:rsid w:val="00383475"/>
    <w:rsid w:val="00390FA6"/>
    <w:rsid w:val="00391713"/>
    <w:rsid w:val="00394288"/>
    <w:rsid w:val="003975DB"/>
    <w:rsid w:val="00397AF2"/>
    <w:rsid w:val="003A0DA1"/>
    <w:rsid w:val="003A24F3"/>
    <w:rsid w:val="003A3A61"/>
    <w:rsid w:val="003A51B3"/>
    <w:rsid w:val="003A550A"/>
    <w:rsid w:val="003B6C50"/>
    <w:rsid w:val="003C307F"/>
    <w:rsid w:val="003C7F9D"/>
    <w:rsid w:val="003D0D48"/>
    <w:rsid w:val="003D3CCB"/>
    <w:rsid w:val="003D4111"/>
    <w:rsid w:val="003D494A"/>
    <w:rsid w:val="003D4C0C"/>
    <w:rsid w:val="003E3E7A"/>
    <w:rsid w:val="003E5A99"/>
    <w:rsid w:val="003F0320"/>
    <w:rsid w:val="003F1408"/>
    <w:rsid w:val="003F6B17"/>
    <w:rsid w:val="00400651"/>
    <w:rsid w:val="0040278E"/>
    <w:rsid w:val="004053D4"/>
    <w:rsid w:val="00406EFD"/>
    <w:rsid w:val="00406F9A"/>
    <w:rsid w:val="00412EDF"/>
    <w:rsid w:val="00413E85"/>
    <w:rsid w:val="00415164"/>
    <w:rsid w:val="004159BE"/>
    <w:rsid w:val="004167D7"/>
    <w:rsid w:val="00417225"/>
    <w:rsid w:val="00420E8C"/>
    <w:rsid w:val="004306AC"/>
    <w:rsid w:val="00431F05"/>
    <w:rsid w:val="0043797B"/>
    <w:rsid w:val="00440920"/>
    <w:rsid w:val="00443235"/>
    <w:rsid w:val="004453C2"/>
    <w:rsid w:val="00451126"/>
    <w:rsid w:val="004537E9"/>
    <w:rsid w:val="00453920"/>
    <w:rsid w:val="00454EEF"/>
    <w:rsid w:val="00454FD6"/>
    <w:rsid w:val="00455778"/>
    <w:rsid w:val="00457CEB"/>
    <w:rsid w:val="004604B0"/>
    <w:rsid w:val="00460909"/>
    <w:rsid w:val="00464FB7"/>
    <w:rsid w:val="004701FA"/>
    <w:rsid w:val="0047105D"/>
    <w:rsid w:val="00475568"/>
    <w:rsid w:val="004761E0"/>
    <w:rsid w:val="00476F2A"/>
    <w:rsid w:val="00477AC0"/>
    <w:rsid w:val="004809ED"/>
    <w:rsid w:val="004832AA"/>
    <w:rsid w:val="00485772"/>
    <w:rsid w:val="004915D9"/>
    <w:rsid w:val="00493299"/>
    <w:rsid w:val="00493370"/>
    <w:rsid w:val="00496E34"/>
    <w:rsid w:val="004A0975"/>
    <w:rsid w:val="004A1C5B"/>
    <w:rsid w:val="004A4D12"/>
    <w:rsid w:val="004A6206"/>
    <w:rsid w:val="004B13FA"/>
    <w:rsid w:val="004B47BB"/>
    <w:rsid w:val="004B4905"/>
    <w:rsid w:val="004C142B"/>
    <w:rsid w:val="004C1A71"/>
    <w:rsid w:val="004C1F59"/>
    <w:rsid w:val="004C2030"/>
    <w:rsid w:val="004C205E"/>
    <w:rsid w:val="004C3067"/>
    <w:rsid w:val="004C5AFF"/>
    <w:rsid w:val="004C7598"/>
    <w:rsid w:val="004D328E"/>
    <w:rsid w:val="004D3B44"/>
    <w:rsid w:val="004D5264"/>
    <w:rsid w:val="004E1BEB"/>
    <w:rsid w:val="004E3505"/>
    <w:rsid w:val="004E4AF4"/>
    <w:rsid w:val="004E66C0"/>
    <w:rsid w:val="004E7477"/>
    <w:rsid w:val="004E7E22"/>
    <w:rsid w:val="004F1568"/>
    <w:rsid w:val="004F4110"/>
    <w:rsid w:val="005007EB"/>
    <w:rsid w:val="00507B9A"/>
    <w:rsid w:val="00512F16"/>
    <w:rsid w:val="00513191"/>
    <w:rsid w:val="00516E94"/>
    <w:rsid w:val="00520613"/>
    <w:rsid w:val="005210B7"/>
    <w:rsid w:val="00521DBB"/>
    <w:rsid w:val="00524CC1"/>
    <w:rsid w:val="0052526A"/>
    <w:rsid w:val="00526687"/>
    <w:rsid w:val="00526E10"/>
    <w:rsid w:val="0052785B"/>
    <w:rsid w:val="00527ADB"/>
    <w:rsid w:val="005302D4"/>
    <w:rsid w:val="00533F17"/>
    <w:rsid w:val="00536A6C"/>
    <w:rsid w:val="00536AF4"/>
    <w:rsid w:val="00542BE3"/>
    <w:rsid w:val="00543EFD"/>
    <w:rsid w:val="00547643"/>
    <w:rsid w:val="00551830"/>
    <w:rsid w:val="00551C7D"/>
    <w:rsid w:val="0055364F"/>
    <w:rsid w:val="005604E4"/>
    <w:rsid w:val="00562FB6"/>
    <w:rsid w:val="00564AFA"/>
    <w:rsid w:val="00565966"/>
    <w:rsid w:val="005661F4"/>
    <w:rsid w:val="00570AA5"/>
    <w:rsid w:val="00571771"/>
    <w:rsid w:val="00575865"/>
    <w:rsid w:val="005772AF"/>
    <w:rsid w:val="005835A8"/>
    <w:rsid w:val="005837E0"/>
    <w:rsid w:val="0058470B"/>
    <w:rsid w:val="0058691D"/>
    <w:rsid w:val="0059127F"/>
    <w:rsid w:val="005915BE"/>
    <w:rsid w:val="00591660"/>
    <w:rsid w:val="00593092"/>
    <w:rsid w:val="00593BBD"/>
    <w:rsid w:val="00594F00"/>
    <w:rsid w:val="005A2464"/>
    <w:rsid w:val="005A2468"/>
    <w:rsid w:val="005A3E57"/>
    <w:rsid w:val="005A5460"/>
    <w:rsid w:val="005A5744"/>
    <w:rsid w:val="005A5ACA"/>
    <w:rsid w:val="005A7D10"/>
    <w:rsid w:val="005B2EB1"/>
    <w:rsid w:val="005B36C6"/>
    <w:rsid w:val="005B4245"/>
    <w:rsid w:val="005B5152"/>
    <w:rsid w:val="005C0949"/>
    <w:rsid w:val="005C0C98"/>
    <w:rsid w:val="005C3FD6"/>
    <w:rsid w:val="005C6732"/>
    <w:rsid w:val="005D1B65"/>
    <w:rsid w:val="005D1E2E"/>
    <w:rsid w:val="005D2AEC"/>
    <w:rsid w:val="005D2BE6"/>
    <w:rsid w:val="005E02EA"/>
    <w:rsid w:val="005E04DD"/>
    <w:rsid w:val="005E07FF"/>
    <w:rsid w:val="005E1496"/>
    <w:rsid w:val="005F1867"/>
    <w:rsid w:val="005F30FD"/>
    <w:rsid w:val="005F4F08"/>
    <w:rsid w:val="005F5BF2"/>
    <w:rsid w:val="005F63C5"/>
    <w:rsid w:val="00604CFD"/>
    <w:rsid w:val="00607EB2"/>
    <w:rsid w:val="006104C9"/>
    <w:rsid w:val="006131D2"/>
    <w:rsid w:val="00614A0A"/>
    <w:rsid w:val="00615D6E"/>
    <w:rsid w:val="006213E9"/>
    <w:rsid w:val="0062292F"/>
    <w:rsid w:val="006254F1"/>
    <w:rsid w:val="00634889"/>
    <w:rsid w:val="00640654"/>
    <w:rsid w:val="00641594"/>
    <w:rsid w:val="00641815"/>
    <w:rsid w:val="00641B49"/>
    <w:rsid w:val="00642385"/>
    <w:rsid w:val="00644A90"/>
    <w:rsid w:val="006475F9"/>
    <w:rsid w:val="006521B4"/>
    <w:rsid w:val="00653181"/>
    <w:rsid w:val="00654D61"/>
    <w:rsid w:val="006553C5"/>
    <w:rsid w:val="00664BAD"/>
    <w:rsid w:val="00665FF1"/>
    <w:rsid w:val="006663EE"/>
    <w:rsid w:val="006672A0"/>
    <w:rsid w:val="00674E35"/>
    <w:rsid w:val="00675576"/>
    <w:rsid w:val="00676D54"/>
    <w:rsid w:val="00684835"/>
    <w:rsid w:val="00685064"/>
    <w:rsid w:val="00685C49"/>
    <w:rsid w:val="006870DF"/>
    <w:rsid w:val="00692053"/>
    <w:rsid w:val="00693B66"/>
    <w:rsid w:val="00696CB8"/>
    <w:rsid w:val="006B40D9"/>
    <w:rsid w:val="006B53DA"/>
    <w:rsid w:val="006C0571"/>
    <w:rsid w:val="006C3018"/>
    <w:rsid w:val="006C420F"/>
    <w:rsid w:val="006C47AD"/>
    <w:rsid w:val="006D12A3"/>
    <w:rsid w:val="006D4B33"/>
    <w:rsid w:val="006D571F"/>
    <w:rsid w:val="006D66BD"/>
    <w:rsid w:val="006E13DE"/>
    <w:rsid w:val="006E1491"/>
    <w:rsid w:val="006E3B25"/>
    <w:rsid w:val="006E6EA5"/>
    <w:rsid w:val="006F103C"/>
    <w:rsid w:val="006F23A4"/>
    <w:rsid w:val="006F2FFA"/>
    <w:rsid w:val="006F47D5"/>
    <w:rsid w:val="006F60C5"/>
    <w:rsid w:val="006F72F0"/>
    <w:rsid w:val="006F77B5"/>
    <w:rsid w:val="006F7A1A"/>
    <w:rsid w:val="0070680D"/>
    <w:rsid w:val="007073C3"/>
    <w:rsid w:val="00713277"/>
    <w:rsid w:val="0071369E"/>
    <w:rsid w:val="00715587"/>
    <w:rsid w:val="00724F95"/>
    <w:rsid w:val="0072632E"/>
    <w:rsid w:val="0073246F"/>
    <w:rsid w:val="00732A79"/>
    <w:rsid w:val="00733AA8"/>
    <w:rsid w:val="00733ECE"/>
    <w:rsid w:val="00733FC2"/>
    <w:rsid w:val="007354E4"/>
    <w:rsid w:val="007368A8"/>
    <w:rsid w:val="007368F6"/>
    <w:rsid w:val="00743BA1"/>
    <w:rsid w:val="00745335"/>
    <w:rsid w:val="00755BAC"/>
    <w:rsid w:val="007578F7"/>
    <w:rsid w:val="00757DAB"/>
    <w:rsid w:val="00761FA2"/>
    <w:rsid w:val="00762146"/>
    <w:rsid w:val="007633EF"/>
    <w:rsid w:val="007639F5"/>
    <w:rsid w:val="00763D72"/>
    <w:rsid w:val="007674C3"/>
    <w:rsid w:val="00767AB2"/>
    <w:rsid w:val="00770BC7"/>
    <w:rsid w:val="007710B9"/>
    <w:rsid w:val="0077164A"/>
    <w:rsid w:val="00771B95"/>
    <w:rsid w:val="00771F3B"/>
    <w:rsid w:val="00772401"/>
    <w:rsid w:val="007778DE"/>
    <w:rsid w:val="00780BBF"/>
    <w:rsid w:val="00781042"/>
    <w:rsid w:val="00781D1D"/>
    <w:rsid w:val="00785D0D"/>
    <w:rsid w:val="0079406E"/>
    <w:rsid w:val="00796926"/>
    <w:rsid w:val="007A03A9"/>
    <w:rsid w:val="007A0A2D"/>
    <w:rsid w:val="007A0AF0"/>
    <w:rsid w:val="007A186D"/>
    <w:rsid w:val="007A1B76"/>
    <w:rsid w:val="007A48A3"/>
    <w:rsid w:val="007A507E"/>
    <w:rsid w:val="007A5BC7"/>
    <w:rsid w:val="007A6F41"/>
    <w:rsid w:val="007B004C"/>
    <w:rsid w:val="007B00D1"/>
    <w:rsid w:val="007B01E3"/>
    <w:rsid w:val="007B052A"/>
    <w:rsid w:val="007B0A26"/>
    <w:rsid w:val="007B4116"/>
    <w:rsid w:val="007B5E3E"/>
    <w:rsid w:val="007C18C4"/>
    <w:rsid w:val="007C31FE"/>
    <w:rsid w:val="007C407D"/>
    <w:rsid w:val="007C5521"/>
    <w:rsid w:val="007C62F6"/>
    <w:rsid w:val="007C7ED9"/>
    <w:rsid w:val="007D0930"/>
    <w:rsid w:val="007D1103"/>
    <w:rsid w:val="007D12C5"/>
    <w:rsid w:val="007D5CF2"/>
    <w:rsid w:val="007E51A7"/>
    <w:rsid w:val="007E531E"/>
    <w:rsid w:val="007E5E10"/>
    <w:rsid w:val="007E7F3A"/>
    <w:rsid w:val="007F1722"/>
    <w:rsid w:val="007F17D1"/>
    <w:rsid w:val="007F19AC"/>
    <w:rsid w:val="007F4A32"/>
    <w:rsid w:val="007F4A90"/>
    <w:rsid w:val="007F597A"/>
    <w:rsid w:val="007F68DE"/>
    <w:rsid w:val="007F6EEB"/>
    <w:rsid w:val="007F6F54"/>
    <w:rsid w:val="00802907"/>
    <w:rsid w:val="008064B3"/>
    <w:rsid w:val="00807068"/>
    <w:rsid w:val="008073FB"/>
    <w:rsid w:val="00807A19"/>
    <w:rsid w:val="0081264C"/>
    <w:rsid w:val="008144C7"/>
    <w:rsid w:val="00814C56"/>
    <w:rsid w:val="00815369"/>
    <w:rsid w:val="00817E7F"/>
    <w:rsid w:val="0082250F"/>
    <w:rsid w:val="00822C32"/>
    <w:rsid w:val="00823899"/>
    <w:rsid w:val="008238BE"/>
    <w:rsid w:val="00827422"/>
    <w:rsid w:val="0083022B"/>
    <w:rsid w:val="00831C85"/>
    <w:rsid w:val="008323ED"/>
    <w:rsid w:val="008327A7"/>
    <w:rsid w:val="00833224"/>
    <w:rsid w:val="00841475"/>
    <w:rsid w:val="00841B6B"/>
    <w:rsid w:val="00843414"/>
    <w:rsid w:val="00852F8D"/>
    <w:rsid w:val="00864557"/>
    <w:rsid w:val="00864E78"/>
    <w:rsid w:val="008714DB"/>
    <w:rsid w:val="00871C07"/>
    <w:rsid w:val="00872A54"/>
    <w:rsid w:val="00874F3E"/>
    <w:rsid w:val="008763C5"/>
    <w:rsid w:val="00880D6D"/>
    <w:rsid w:val="00881834"/>
    <w:rsid w:val="00887D89"/>
    <w:rsid w:val="00890DC2"/>
    <w:rsid w:val="00890EFF"/>
    <w:rsid w:val="00892466"/>
    <w:rsid w:val="00896313"/>
    <w:rsid w:val="00897838"/>
    <w:rsid w:val="008A4283"/>
    <w:rsid w:val="008A42F5"/>
    <w:rsid w:val="008A74D9"/>
    <w:rsid w:val="008B38B4"/>
    <w:rsid w:val="008B38EF"/>
    <w:rsid w:val="008B5BC0"/>
    <w:rsid w:val="008B776A"/>
    <w:rsid w:val="008C10D3"/>
    <w:rsid w:val="008C23D5"/>
    <w:rsid w:val="008C58C6"/>
    <w:rsid w:val="008D2089"/>
    <w:rsid w:val="008D2340"/>
    <w:rsid w:val="008D2968"/>
    <w:rsid w:val="008D4736"/>
    <w:rsid w:val="008D6495"/>
    <w:rsid w:val="008E19B9"/>
    <w:rsid w:val="008E203A"/>
    <w:rsid w:val="008E4F39"/>
    <w:rsid w:val="008E518D"/>
    <w:rsid w:val="008E6678"/>
    <w:rsid w:val="008E7B81"/>
    <w:rsid w:val="008E7D59"/>
    <w:rsid w:val="008F2BB7"/>
    <w:rsid w:val="00902C68"/>
    <w:rsid w:val="009045F4"/>
    <w:rsid w:val="00905F14"/>
    <w:rsid w:val="009073EE"/>
    <w:rsid w:val="009115B2"/>
    <w:rsid w:val="00911C4F"/>
    <w:rsid w:val="00923613"/>
    <w:rsid w:val="0092531C"/>
    <w:rsid w:val="009311DE"/>
    <w:rsid w:val="00934957"/>
    <w:rsid w:val="009354C5"/>
    <w:rsid w:val="00937086"/>
    <w:rsid w:val="00937C2F"/>
    <w:rsid w:val="009436A8"/>
    <w:rsid w:val="00944039"/>
    <w:rsid w:val="00944541"/>
    <w:rsid w:val="00951EF2"/>
    <w:rsid w:val="00957C89"/>
    <w:rsid w:val="00960952"/>
    <w:rsid w:val="009632C5"/>
    <w:rsid w:val="0096533F"/>
    <w:rsid w:val="009653D7"/>
    <w:rsid w:val="00965DB7"/>
    <w:rsid w:val="0097063E"/>
    <w:rsid w:val="00972768"/>
    <w:rsid w:val="009747A0"/>
    <w:rsid w:val="00975204"/>
    <w:rsid w:val="009752CF"/>
    <w:rsid w:val="009765BD"/>
    <w:rsid w:val="00976A75"/>
    <w:rsid w:val="009776AC"/>
    <w:rsid w:val="00981A7D"/>
    <w:rsid w:val="00982B02"/>
    <w:rsid w:val="00983407"/>
    <w:rsid w:val="0098424C"/>
    <w:rsid w:val="00986B6A"/>
    <w:rsid w:val="00987829"/>
    <w:rsid w:val="009900B1"/>
    <w:rsid w:val="00991F2B"/>
    <w:rsid w:val="0099360A"/>
    <w:rsid w:val="00994EE0"/>
    <w:rsid w:val="009A2A85"/>
    <w:rsid w:val="009A3080"/>
    <w:rsid w:val="009A317E"/>
    <w:rsid w:val="009A526A"/>
    <w:rsid w:val="009A52AA"/>
    <w:rsid w:val="009B7AE6"/>
    <w:rsid w:val="009C03CC"/>
    <w:rsid w:val="009C0CD0"/>
    <w:rsid w:val="009C40C7"/>
    <w:rsid w:val="009C45EC"/>
    <w:rsid w:val="009C5175"/>
    <w:rsid w:val="009C7AA7"/>
    <w:rsid w:val="009D03FF"/>
    <w:rsid w:val="009D1265"/>
    <w:rsid w:val="009D22C7"/>
    <w:rsid w:val="009D2757"/>
    <w:rsid w:val="009D2F3D"/>
    <w:rsid w:val="009D35ED"/>
    <w:rsid w:val="009D6B71"/>
    <w:rsid w:val="009E0A29"/>
    <w:rsid w:val="009E1A84"/>
    <w:rsid w:val="009E205B"/>
    <w:rsid w:val="009E20ED"/>
    <w:rsid w:val="009E2C7A"/>
    <w:rsid w:val="009F03F6"/>
    <w:rsid w:val="009F095C"/>
    <w:rsid w:val="009F5A1C"/>
    <w:rsid w:val="009F631D"/>
    <w:rsid w:val="009F73CE"/>
    <w:rsid w:val="00A01039"/>
    <w:rsid w:val="00A01344"/>
    <w:rsid w:val="00A02A4D"/>
    <w:rsid w:val="00A049AC"/>
    <w:rsid w:val="00A04D9A"/>
    <w:rsid w:val="00A04FC2"/>
    <w:rsid w:val="00A05A06"/>
    <w:rsid w:val="00A06580"/>
    <w:rsid w:val="00A13D00"/>
    <w:rsid w:val="00A14AED"/>
    <w:rsid w:val="00A14DFE"/>
    <w:rsid w:val="00A15DE7"/>
    <w:rsid w:val="00A2297F"/>
    <w:rsid w:val="00A22B9E"/>
    <w:rsid w:val="00A233A0"/>
    <w:rsid w:val="00A352B5"/>
    <w:rsid w:val="00A35798"/>
    <w:rsid w:val="00A3702C"/>
    <w:rsid w:val="00A426EC"/>
    <w:rsid w:val="00A43581"/>
    <w:rsid w:val="00A43D26"/>
    <w:rsid w:val="00A44360"/>
    <w:rsid w:val="00A4526D"/>
    <w:rsid w:val="00A45DA7"/>
    <w:rsid w:val="00A47AFE"/>
    <w:rsid w:val="00A51314"/>
    <w:rsid w:val="00A513FF"/>
    <w:rsid w:val="00A51567"/>
    <w:rsid w:val="00A53A79"/>
    <w:rsid w:val="00A551A0"/>
    <w:rsid w:val="00A55D06"/>
    <w:rsid w:val="00A60146"/>
    <w:rsid w:val="00A605F2"/>
    <w:rsid w:val="00A64249"/>
    <w:rsid w:val="00A65FB5"/>
    <w:rsid w:val="00A667BA"/>
    <w:rsid w:val="00A67A1D"/>
    <w:rsid w:val="00A715BA"/>
    <w:rsid w:val="00A717FF"/>
    <w:rsid w:val="00A727C3"/>
    <w:rsid w:val="00A73A4E"/>
    <w:rsid w:val="00A77C24"/>
    <w:rsid w:val="00A80EE3"/>
    <w:rsid w:val="00A83E2C"/>
    <w:rsid w:val="00A87D48"/>
    <w:rsid w:val="00A91386"/>
    <w:rsid w:val="00A920AF"/>
    <w:rsid w:val="00AA1ADD"/>
    <w:rsid w:val="00AA22C9"/>
    <w:rsid w:val="00AA470F"/>
    <w:rsid w:val="00AA4949"/>
    <w:rsid w:val="00AA61DA"/>
    <w:rsid w:val="00AA710A"/>
    <w:rsid w:val="00AA7629"/>
    <w:rsid w:val="00AB04A5"/>
    <w:rsid w:val="00AB1F4B"/>
    <w:rsid w:val="00AB44BD"/>
    <w:rsid w:val="00AB5DBF"/>
    <w:rsid w:val="00AB7C5E"/>
    <w:rsid w:val="00AC1AD0"/>
    <w:rsid w:val="00AC299C"/>
    <w:rsid w:val="00AC43B1"/>
    <w:rsid w:val="00AC6A46"/>
    <w:rsid w:val="00AD0EE4"/>
    <w:rsid w:val="00AD4379"/>
    <w:rsid w:val="00AD6CFF"/>
    <w:rsid w:val="00AE1076"/>
    <w:rsid w:val="00AE508C"/>
    <w:rsid w:val="00AE5764"/>
    <w:rsid w:val="00AE6C83"/>
    <w:rsid w:val="00AE7FD5"/>
    <w:rsid w:val="00AF2D4E"/>
    <w:rsid w:val="00AF62D4"/>
    <w:rsid w:val="00AF789C"/>
    <w:rsid w:val="00B01A6B"/>
    <w:rsid w:val="00B02810"/>
    <w:rsid w:val="00B04560"/>
    <w:rsid w:val="00B05A78"/>
    <w:rsid w:val="00B05FD3"/>
    <w:rsid w:val="00B11DD5"/>
    <w:rsid w:val="00B16344"/>
    <w:rsid w:val="00B205B9"/>
    <w:rsid w:val="00B2301C"/>
    <w:rsid w:val="00B271BE"/>
    <w:rsid w:val="00B335C2"/>
    <w:rsid w:val="00B34F5F"/>
    <w:rsid w:val="00B34FD2"/>
    <w:rsid w:val="00B3749C"/>
    <w:rsid w:val="00B41CED"/>
    <w:rsid w:val="00B42013"/>
    <w:rsid w:val="00B4302B"/>
    <w:rsid w:val="00B470B9"/>
    <w:rsid w:val="00B47CA5"/>
    <w:rsid w:val="00B50D09"/>
    <w:rsid w:val="00B5313F"/>
    <w:rsid w:val="00B53283"/>
    <w:rsid w:val="00B609FD"/>
    <w:rsid w:val="00B60B37"/>
    <w:rsid w:val="00B65A16"/>
    <w:rsid w:val="00B67A41"/>
    <w:rsid w:val="00B70858"/>
    <w:rsid w:val="00B73050"/>
    <w:rsid w:val="00B77A9D"/>
    <w:rsid w:val="00B8465E"/>
    <w:rsid w:val="00B84A04"/>
    <w:rsid w:val="00B85A64"/>
    <w:rsid w:val="00B90687"/>
    <w:rsid w:val="00B97525"/>
    <w:rsid w:val="00B97CA4"/>
    <w:rsid w:val="00BA2661"/>
    <w:rsid w:val="00BA45AD"/>
    <w:rsid w:val="00BA4849"/>
    <w:rsid w:val="00BA51B0"/>
    <w:rsid w:val="00BB37EF"/>
    <w:rsid w:val="00BB42F5"/>
    <w:rsid w:val="00BB55B7"/>
    <w:rsid w:val="00BB679F"/>
    <w:rsid w:val="00BC18FE"/>
    <w:rsid w:val="00BC1C90"/>
    <w:rsid w:val="00BC3692"/>
    <w:rsid w:val="00BD14D1"/>
    <w:rsid w:val="00BD1D7B"/>
    <w:rsid w:val="00BD334A"/>
    <w:rsid w:val="00BD340A"/>
    <w:rsid w:val="00BD3E6A"/>
    <w:rsid w:val="00BD460F"/>
    <w:rsid w:val="00BD4BFD"/>
    <w:rsid w:val="00BD55C1"/>
    <w:rsid w:val="00BD5D18"/>
    <w:rsid w:val="00BD62DF"/>
    <w:rsid w:val="00BD741E"/>
    <w:rsid w:val="00BD78D5"/>
    <w:rsid w:val="00BD7CB5"/>
    <w:rsid w:val="00BE1113"/>
    <w:rsid w:val="00BE1552"/>
    <w:rsid w:val="00BE354E"/>
    <w:rsid w:val="00BE3C19"/>
    <w:rsid w:val="00BE3E16"/>
    <w:rsid w:val="00BE5641"/>
    <w:rsid w:val="00BE68CD"/>
    <w:rsid w:val="00BE6BAF"/>
    <w:rsid w:val="00BF0136"/>
    <w:rsid w:val="00BF037E"/>
    <w:rsid w:val="00BF0757"/>
    <w:rsid w:val="00BF2324"/>
    <w:rsid w:val="00BF3A6C"/>
    <w:rsid w:val="00BF7CD5"/>
    <w:rsid w:val="00C00EB9"/>
    <w:rsid w:val="00C02BA0"/>
    <w:rsid w:val="00C02F08"/>
    <w:rsid w:val="00C05378"/>
    <w:rsid w:val="00C053DF"/>
    <w:rsid w:val="00C05B92"/>
    <w:rsid w:val="00C102E5"/>
    <w:rsid w:val="00C160F5"/>
    <w:rsid w:val="00C233A7"/>
    <w:rsid w:val="00C24F37"/>
    <w:rsid w:val="00C2673F"/>
    <w:rsid w:val="00C33DC0"/>
    <w:rsid w:val="00C34932"/>
    <w:rsid w:val="00C35681"/>
    <w:rsid w:val="00C35F64"/>
    <w:rsid w:val="00C40EED"/>
    <w:rsid w:val="00C41B7F"/>
    <w:rsid w:val="00C44906"/>
    <w:rsid w:val="00C45F33"/>
    <w:rsid w:val="00C46612"/>
    <w:rsid w:val="00C46F13"/>
    <w:rsid w:val="00C4755D"/>
    <w:rsid w:val="00C47BF0"/>
    <w:rsid w:val="00C51786"/>
    <w:rsid w:val="00C548FA"/>
    <w:rsid w:val="00C565A2"/>
    <w:rsid w:val="00C56A28"/>
    <w:rsid w:val="00C56C88"/>
    <w:rsid w:val="00C60C91"/>
    <w:rsid w:val="00C60DAE"/>
    <w:rsid w:val="00C61C8B"/>
    <w:rsid w:val="00C621A3"/>
    <w:rsid w:val="00C70160"/>
    <w:rsid w:val="00C707EE"/>
    <w:rsid w:val="00C70AF0"/>
    <w:rsid w:val="00C75526"/>
    <w:rsid w:val="00C84DC7"/>
    <w:rsid w:val="00C872B4"/>
    <w:rsid w:val="00C90B31"/>
    <w:rsid w:val="00C919ED"/>
    <w:rsid w:val="00C92230"/>
    <w:rsid w:val="00C93861"/>
    <w:rsid w:val="00C957EA"/>
    <w:rsid w:val="00CA1FB8"/>
    <w:rsid w:val="00CA2437"/>
    <w:rsid w:val="00CA25B9"/>
    <w:rsid w:val="00CA44F5"/>
    <w:rsid w:val="00CA6DFE"/>
    <w:rsid w:val="00CC14CE"/>
    <w:rsid w:val="00CC2CB5"/>
    <w:rsid w:val="00CD060A"/>
    <w:rsid w:val="00CD0AB5"/>
    <w:rsid w:val="00CD41CA"/>
    <w:rsid w:val="00CD5EF2"/>
    <w:rsid w:val="00CD61A7"/>
    <w:rsid w:val="00CD6465"/>
    <w:rsid w:val="00CE3E59"/>
    <w:rsid w:val="00CE4D76"/>
    <w:rsid w:val="00CF0BD8"/>
    <w:rsid w:val="00D00637"/>
    <w:rsid w:val="00D02158"/>
    <w:rsid w:val="00D02579"/>
    <w:rsid w:val="00D0326D"/>
    <w:rsid w:val="00D03DC6"/>
    <w:rsid w:val="00D0439D"/>
    <w:rsid w:val="00D059B0"/>
    <w:rsid w:val="00D05B3D"/>
    <w:rsid w:val="00D064FF"/>
    <w:rsid w:val="00D0693A"/>
    <w:rsid w:val="00D074C5"/>
    <w:rsid w:val="00D108E5"/>
    <w:rsid w:val="00D11C6D"/>
    <w:rsid w:val="00D13090"/>
    <w:rsid w:val="00D14B23"/>
    <w:rsid w:val="00D15537"/>
    <w:rsid w:val="00D20230"/>
    <w:rsid w:val="00D22840"/>
    <w:rsid w:val="00D262C3"/>
    <w:rsid w:val="00D31465"/>
    <w:rsid w:val="00D319A3"/>
    <w:rsid w:val="00D32255"/>
    <w:rsid w:val="00D43D3E"/>
    <w:rsid w:val="00D46D53"/>
    <w:rsid w:val="00D51157"/>
    <w:rsid w:val="00D51A85"/>
    <w:rsid w:val="00D52404"/>
    <w:rsid w:val="00D52EE0"/>
    <w:rsid w:val="00D60069"/>
    <w:rsid w:val="00D64166"/>
    <w:rsid w:val="00D70F30"/>
    <w:rsid w:val="00D72DE2"/>
    <w:rsid w:val="00D75786"/>
    <w:rsid w:val="00D75A8E"/>
    <w:rsid w:val="00D7708C"/>
    <w:rsid w:val="00D959B7"/>
    <w:rsid w:val="00D967A9"/>
    <w:rsid w:val="00DA2592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0373"/>
    <w:rsid w:val="00DE1A24"/>
    <w:rsid w:val="00DE4A4C"/>
    <w:rsid w:val="00DF0260"/>
    <w:rsid w:val="00DF178F"/>
    <w:rsid w:val="00DF1AB3"/>
    <w:rsid w:val="00DF503E"/>
    <w:rsid w:val="00DF622E"/>
    <w:rsid w:val="00DF7872"/>
    <w:rsid w:val="00E01CE1"/>
    <w:rsid w:val="00E03DDB"/>
    <w:rsid w:val="00E04547"/>
    <w:rsid w:val="00E054CF"/>
    <w:rsid w:val="00E0659C"/>
    <w:rsid w:val="00E10DE1"/>
    <w:rsid w:val="00E10ECC"/>
    <w:rsid w:val="00E124A2"/>
    <w:rsid w:val="00E13822"/>
    <w:rsid w:val="00E157EE"/>
    <w:rsid w:val="00E1634E"/>
    <w:rsid w:val="00E16786"/>
    <w:rsid w:val="00E208D4"/>
    <w:rsid w:val="00E30424"/>
    <w:rsid w:val="00E310D8"/>
    <w:rsid w:val="00E33136"/>
    <w:rsid w:val="00E40314"/>
    <w:rsid w:val="00E42114"/>
    <w:rsid w:val="00E42E19"/>
    <w:rsid w:val="00E45512"/>
    <w:rsid w:val="00E46846"/>
    <w:rsid w:val="00E5049D"/>
    <w:rsid w:val="00E53863"/>
    <w:rsid w:val="00E5407E"/>
    <w:rsid w:val="00E544CE"/>
    <w:rsid w:val="00E54B90"/>
    <w:rsid w:val="00E54EEC"/>
    <w:rsid w:val="00E611B1"/>
    <w:rsid w:val="00E66916"/>
    <w:rsid w:val="00E75830"/>
    <w:rsid w:val="00E77F54"/>
    <w:rsid w:val="00E83905"/>
    <w:rsid w:val="00E846CD"/>
    <w:rsid w:val="00E9226F"/>
    <w:rsid w:val="00E97B0F"/>
    <w:rsid w:val="00EA14AA"/>
    <w:rsid w:val="00EA1B2F"/>
    <w:rsid w:val="00EA24C2"/>
    <w:rsid w:val="00EA2D87"/>
    <w:rsid w:val="00EA52FF"/>
    <w:rsid w:val="00EB048C"/>
    <w:rsid w:val="00EB73E9"/>
    <w:rsid w:val="00EC7414"/>
    <w:rsid w:val="00ED06C6"/>
    <w:rsid w:val="00ED18F0"/>
    <w:rsid w:val="00ED2030"/>
    <w:rsid w:val="00ED21CE"/>
    <w:rsid w:val="00EE1987"/>
    <w:rsid w:val="00EE1DB7"/>
    <w:rsid w:val="00EE4658"/>
    <w:rsid w:val="00EE5546"/>
    <w:rsid w:val="00EE5ABC"/>
    <w:rsid w:val="00EE7100"/>
    <w:rsid w:val="00EF4061"/>
    <w:rsid w:val="00EF678D"/>
    <w:rsid w:val="00EF7B3E"/>
    <w:rsid w:val="00F04143"/>
    <w:rsid w:val="00F1171F"/>
    <w:rsid w:val="00F12DFE"/>
    <w:rsid w:val="00F17752"/>
    <w:rsid w:val="00F177D4"/>
    <w:rsid w:val="00F179F8"/>
    <w:rsid w:val="00F218C6"/>
    <w:rsid w:val="00F21D57"/>
    <w:rsid w:val="00F25388"/>
    <w:rsid w:val="00F25CBD"/>
    <w:rsid w:val="00F26908"/>
    <w:rsid w:val="00F27122"/>
    <w:rsid w:val="00F27C41"/>
    <w:rsid w:val="00F31743"/>
    <w:rsid w:val="00F31BF6"/>
    <w:rsid w:val="00F35959"/>
    <w:rsid w:val="00F37172"/>
    <w:rsid w:val="00F40B73"/>
    <w:rsid w:val="00F476FE"/>
    <w:rsid w:val="00F47892"/>
    <w:rsid w:val="00F52736"/>
    <w:rsid w:val="00F527CA"/>
    <w:rsid w:val="00F53B9E"/>
    <w:rsid w:val="00F5777F"/>
    <w:rsid w:val="00F60702"/>
    <w:rsid w:val="00F60901"/>
    <w:rsid w:val="00F60CA0"/>
    <w:rsid w:val="00F61DC3"/>
    <w:rsid w:val="00F6445F"/>
    <w:rsid w:val="00F64D78"/>
    <w:rsid w:val="00F70809"/>
    <w:rsid w:val="00F741CA"/>
    <w:rsid w:val="00F772A5"/>
    <w:rsid w:val="00F82DFC"/>
    <w:rsid w:val="00F83F73"/>
    <w:rsid w:val="00F84A37"/>
    <w:rsid w:val="00F85612"/>
    <w:rsid w:val="00F85FC5"/>
    <w:rsid w:val="00F86A6F"/>
    <w:rsid w:val="00F90425"/>
    <w:rsid w:val="00F918E2"/>
    <w:rsid w:val="00F91D56"/>
    <w:rsid w:val="00F9738A"/>
    <w:rsid w:val="00F97BD3"/>
    <w:rsid w:val="00FA625B"/>
    <w:rsid w:val="00FA75B3"/>
    <w:rsid w:val="00FA795A"/>
    <w:rsid w:val="00FB46EE"/>
    <w:rsid w:val="00FB571B"/>
    <w:rsid w:val="00FB5D56"/>
    <w:rsid w:val="00FC05C9"/>
    <w:rsid w:val="00FC0A05"/>
    <w:rsid w:val="00FC1859"/>
    <w:rsid w:val="00FC1F00"/>
    <w:rsid w:val="00FC39D6"/>
    <w:rsid w:val="00FC767F"/>
    <w:rsid w:val="00FD2AA9"/>
    <w:rsid w:val="00FD4C31"/>
    <w:rsid w:val="00FD547E"/>
    <w:rsid w:val="00FE33A5"/>
    <w:rsid w:val="00FE3AD6"/>
    <w:rsid w:val="00FE3F9A"/>
    <w:rsid w:val="00FE4518"/>
    <w:rsid w:val="00FE4696"/>
    <w:rsid w:val="00FE4866"/>
    <w:rsid w:val="00FE53B1"/>
    <w:rsid w:val="00FF0DAA"/>
    <w:rsid w:val="00FF1372"/>
    <w:rsid w:val="00FF1730"/>
    <w:rsid w:val="00FF36CB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6AC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AE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6A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06AC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AE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06A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85AB3-32B9-4656-B172-4ED009A7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7131</Words>
  <Characters>40647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Черниговская Наталья Александровна</cp:lastModifiedBy>
  <cp:revision>3</cp:revision>
  <cp:lastPrinted>2021-12-14T05:18:00Z</cp:lastPrinted>
  <dcterms:created xsi:type="dcterms:W3CDTF">2021-12-14T07:46:00Z</dcterms:created>
  <dcterms:modified xsi:type="dcterms:W3CDTF">2021-12-14T07:55:00Z</dcterms:modified>
</cp:coreProperties>
</file>